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8ECA0" w14:textId="3DFA1B0C" w:rsidR="00437D0A" w:rsidRPr="00437D0A" w:rsidRDefault="00437D0A" w:rsidP="00437D0A">
      <w:pPr>
        <w:tabs>
          <w:tab w:val="left" w:pos="5387"/>
        </w:tabs>
        <w:spacing w:after="8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noProof/>
        </w:rPr>
        <w:drawing>
          <wp:anchor distT="0" distB="0" distL="115200" distR="115200" simplePos="0" relativeHeight="251661312" behindDoc="0" locked="0" layoutInCell="1" allowOverlap="1" wp14:anchorId="694475F9" wp14:editId="6E5DEE2F">
            <wp:simplePos x="0" y="0"/>
            <wp:positionH relativeFrom="column">
              <wp:posOffset>-2540</wp:posOffset>
            </wp:positionH>
            <wp:positionV relativeFrom="paragraph">
              <wp:posOffset>3175</wp:posOffset>
            </wp:positionV>
            <wp:extent cx="3336290" cy="1296670"/>
            <wp:effectExtent l="0" t="0" r="0" b="0"/>
            <wp:wrapTopAndBottom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4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333629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14:paraId="77008141" w14:textId="10022961" w:rsidR="00D7100E" w:rsidRPr="00437D0A" w:rsidRDefault="00B4095B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37D0A">
        <w:rPr>
          <w:rFonts w:ascii="Times New Roman" w:eastAsia="Times New Roman" w:hAnsi="Times New Roman" w:cs="Times New Roman"/>
          <w:sz w:val="28"/>
          <w:szCs w:val="28"/>
        </w:rPr>
        <w:t xml:space="preserve">Техническое задание на выполнение модуля </w:t>
      </w:r>
      <w:r w:rsidRPr="00437D0A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</w:p>
    <w:p w14:paraId="696B9A10" w14:textId="10BBC860" w:rsidR="00D7100E" w:rsidRPr="00437D0A" w:rsidRDefault="00B4095B">
      <w:pPr>
        <w:tabs>
          <w:tab w:val="left" w:pos="5387"/>
        </w:tabs>
        <w:spacing w:after="8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7D0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437D0A">
        <w:rPr>
          <w:rFonts w:ascii="Times New Roman" w:eastAsia="Times New Roman" w:hAnsi="Times New Roman" w:cs="Times New Roman"/>
          <w:b/>
          <w:sz w:val="24"/>
          <w:szCs w:val="24"/>
        </w:rPr>
        <w:t>ПЛАНИРОВАНИЕ АВИАЦИОННЫХ РАБОТ)</w:t>
      </w:r>
      <w:r w:rsidR="00437D0A" w:rsidRPr="00437D0A">
        <w:rPr>
          <w:sz w:val="20"/>
          <w:szCs w:val="20"/>
        </w:rPr>
        <w:t xml:space="preserve"> </w:t>
      </w:r>
    </w:p>
    <w:p w14:paraId="600256F7" w14:textId="5C14A0E3" w:rsidR="00D7100E" w:rsidRDefault="00B4095B" w:rsidP="00D67C63">
      <w:pPr>
        <w:tabs>
          <w:tab w:val="left" w:pos="5387"/>
        </w:tabs>
        <w:spacing w:after="8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Необходимо: </w:t>
      </w:r>
    </w:p>
    <w:p w14:paraId="54CF24EF" w14:textId="77777777" w:rsidR="00D7100E" w:rsidRDefault="00B4095B" w:rsidP="00D67C63">
      <w:pPr>
        <w:pStyle w:val="af9"/>
        <w:numPr>
          <w:ilvl w:val="0"/>
          <w:numId w:val="13"/>
        </w:numPr>
        <w:tabs>
          <w:tab w:val="left" w:pos="5387"/>
        </w:tabs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Установить </w:t>
      </w:r>
      <w:r>
        <w:rPr>
          <w:rFonts w:ascii="Times New Roman" w:eastAsia="Times New Roman" w:hAnsi="Times New Roman" w:cs="Times New Roman"/>
          <w:color w:val="000000"/>
          <w:sz w:val="28"/>
        </w:rPr>
        <w:t>режим использования воздушного пространства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на ближайшие возможные даты в зависимости от условий расположения зоны воздушного пространства.</w:t>
      </w:r>
    </w:p>
    <w:p w14:paraId="29C8D18C" w14:textId="77777777" w:rsidR="00D7100E" w:rsidRDefault="00B4095B" w:rsidP="00D67C63">
      <w:pPr>
        <w:pStyle w:val="af9"/>
        <w:numPr>
          <w:ilvl w:val="0"/>
          <w:numId w:val="13"/>
        </w:numPr>
        <w:tabs>
          <w:tab w:val="left" w:pos="5387"/>
        </w:tabs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Согласовать выполнение работ с оперативным штабом Ульяновской области согласно положению (составить заявление в оперативный штаб).</w:t>
      </w:r>
    </w:p>
    <w:p w14:paraId="181BB0D8" w14:textId="77777777" w:rsidR="00D7100E" w:rsidRDefault="00B4095B" w:rsidP="00D67C63">
      <w:pPr>
        <w:pStyle w:val="af9"/>
        <w:numPr>
          <w:ilvl w:val="0"/>
          <w:numId w:val="13"/>
        </w:numPr>
        <w:tabs>
          <w:tab w:val="left" w:pos="5387"/>
        </w:tabs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Составить план полёта на первый день режима. (в зависимости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от указанных дат и режима) </w:t>
      </w:r>
    </w:p>
    <w:p w14:paraId="795BFECB" w14:textId="77777777" w:rsidR="00D7100E" w:rsidRDefault="00B4095B" w:rsidP="00D67C63">
      <w:pPr>
        <w:tabs>
          <w:tab w:val="left" w:pos="5387"/>
        </w:tabs>
        <w:spacing w:after="8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Приложения:</w:t>
      </w:r>
    </w:p>
    <w:p w14:paraId="594AB804" w14:textId="77777777" w:rsidR="00D7100E" w:rsidRDefault="00B4095B" w:rsidP="00D67C63">
      <w:pPr>
        <w:pStyle w:val="af9"/>
        <w:numPr>
          <w:ilvl w:val="0"/>
          <w:numId w:val="14"/>
        </w:numPr>
        <w:tabs>
          <w:tab w:val="left" w:pos="5387"/>
        </w:tabs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7D0A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kmz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файл зон выполнения работ (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Район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ИВП.kmz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22825E7A" w14:textId="77777777" w:rsidR="00D7100E" w:rsidRDefault="00B4095B" w:rsidP="00D67C63">
      <w:pPr>
        <w:pStyle w:val="af9"/>
        <w:numPr>
          <w:ilvl w:val="0"/>
          <w:numId w:val="14"/>
        </w:numPr>
        <w:tabs>
          <w:tab w:val="left" w:pos="5387"/>
        </w:tabs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положение подачи заявлений на получение разрешений оперативного штаба Ульяновской области;</w:t>
      </w:r>
    </w:p>
    <w:p w14:paraId="7E6F2CCF" w14:textId="77777777" w:rsidR="00D7100E" w:rsidRDefault="00B4095B" w:rsidP="00D67C63">
      <w:pPr>
        <w:pStyle w:val="af9"/>
        <w:numPr>
          <w:ilvl w:val="0"/>
          <w:numId w:val="14"/>
        </w:numPr>
        <w:tabs>
          <w:tab w:val="left" w:pos="5387"/>
        </w:tabs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положение подачи заявления местным властям Ульяновской области; </w:t>
      </w:r>
    </w:p>
    <w:p w14:paraId="7422BB44" w14:textId="6DDA09DA" w:rsidR="00437D0A" w:rsidRPr="00423F8C" w:rsidRDefault="00B4095B" w:rsidP="00D67C63">
      <w:pPr>
        <w:pStyle w:val="af9"/>
        <w:numPr>
          <w:ilvl w:val="0"/>
          <w:numId w:val="14"/>
        </w:numPr>
        <w:tabs>
          <w:tab w:val="left" w:pos="5387"/>
        </w:tabs>
        <w:spacing w:after="8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данные на используемые БВС (уведомление о постановке на учёт, страховой полис, ТТХ БВС) - выдается заблаговременно перед началом выполнения модуля.</w:t>
      </w:r>
    </w:p>
    <w:sectPr w:rsidR="00437D0A" w:rsidRPr="00423F8C">
      <w:headerReference w:type="default" r:id="rId9"/>
      <w:footerReference w:type="default" r:id="rId10"/>
      <w:pgSz w:w="11906" w:h="16838"/>
      <w:pgMar w:top="1134" w:right="850" w:bottom="1134" w:left="1701" w:header="0" w:footer="28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ED56" w14:textId="77777777" w:rsidR="00A24426" w:rsidRDefault="00A24426">
      <w:pPr>
        <w:spacing w:after="0" w:line="240" w:lineRule="auto"/>
      </w:pPr>
      <w:r>
        <w:separator/>
      </w:r>
    </w:p>
  </w:endnote>
  <w:endnote w:type="continuationSeparator" w:id="0">
    <w:p w14:paraId="650A9932" w14:textId="77777777" w:rsidR="00A24426" w:rsidRDefault="00A2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891F" w14:textId="77777777" w:rsidR="00D7100E" w:rsidRDefault="00D7100E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153"/>
        <w:tab w:val="right" w:pos="8306"/>
      </w:tabs>
      <w:ind w:left="283" w:right="283"/>
      <w:rPr>
        <w:rFonts w:ascii="Century Schoolbook" w:eastAsia="Century Schoolbook" w:hAnsi="Century Schoolbook" w:cs="Century Schoolbook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79B66" w14:textId="77777777" w:rsidR="00A24426" w:rsidRDefault="00A24426">
      <w:pPr>
        <w:spacing w:after="0" w:line="240" w:lineRule="auto"/>
      </w:pPr>
      <w:r>
        <w:separator/>
      </w:r>
    </w:p>
  </w:footnote>
  <w:footnote w:type="continuationSeparator" w:id="0">
    <w:p w14:paraId="778AF9F3" w14:textId="77777777" w:rsidR="00A24426" w:rsidRDefault="00A24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A7844" w14:textId="77777777" w:rsidR="00D67C63" w:rsidRDefault="00D67C63" w:rsidP="00437D0A">
    <w:pPr>
      <w:pStyle w:val="af5"/>
      <w:jc w:val="right"/>
    </w:pPr>
  </w:p>
  <w:p w14:paraId="538A70DC" w14:textId="5B7824FB" w:rsidR="00437D0A" w:rsidRDefault="00437D0A" w:rsidP="00437D0A">
    <w:pPr>
      <w:pStyle w:val="af5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53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744859"/>
    <w:multiLevelType w:val="hybridMultilevel"/>
    <w:tmpl w:val="702A5BF8"/>
    <w:lvl w:ilvl="0" w:tplc="9058F292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 w:tplc="4C38883C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 w:tplc="DBCA8F3E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 w:tplc="C510AEC4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 w:tplc="24CC126A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 w:tplc="AB986F30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 w:tplc="E8E0743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 w:tplc="BC046EAC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 w:tplc="1B108E70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C326345"/>
    <w:multiLevelType w:val="multilevel"/>
    <w:tmpl w:val="248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E9F75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1C04E1"/>
    <w:multiLevelType w:val="hybridMultilevel"/>
    <w:tmpl w:val="BB62145C"/>
    <w:lvl w:ilvl="0" w:tplc="76F28B82">
      <w:start w:val="1"/>
      <w:numFmt w:val="decimal"/>
      <w:lvlText w:val="%1."/>
      <w:lvlJc w:val="left"/>
    </w:lvl>
    <w:lvl w:ilvl="1" w:tplc="664846F2">
      <w:start w:val="1"/>
      <w:numFmt w:val="lowerLetter"/>
      <w:lvlText w:val="%2."/>
      <w:lvlJc w:val="left"/>
      <w:pPr>
        <w:ind w:left="1440" w:hanging="360"/>
      </w:pPr>
    </w:lvl>
    <w:lvl w:ilvl="2" w:tplc="3D78A6E8">
      <w:start w:val="1"/>
      <w:numFmt w:val="lowerRoman"/>
      <w:lvlText w:val="%3."/>
      <w:lvlJc w:val="right"/>
      <w:pPr>
        <w:ind w:left="2160" w:hanging="180"/>
      </w:pPr>
    </w:lvl>
    <w:lvl w:ilvl="3" w:tplc="A5542252">
      <w:start w:val="1"/>
      <w:numFmt w:val="decimal"/>
      <w:lvlText w:val="%4."/>
      <w:lvlJc w:val="left"/>
      <w:pPr>
        <w:ind w:left="2880" w:hanging="360"/>
      </w:pPr>
    </w:lvl>
    <w:lvl w:ilvl="4" w:tplc="E7C8A758">
      <w:start w:val="1"/>
      <w:numFmt w:val="lowerLetter"/>
      <w:lvlText w:val="%5."/>
      <w:lvlJc w:val="left"/>
      <w:pPr>
        <w:ind w:left="3600" w:hanging="360"/>
      </w:pPr>
    </w:lvl>
    <w:lvl w:ilvl="5" w:tplc="79403024">
      <w:start w:val="1"/>
      <w:numFmt w:val="lowerRoman"/>
      <w:lvlText w:val="%6."/>
      <w:lvlJc w:val="right"/>
      <w:pPr>
        <w:ind w:left="4320" w:hanging="180"/>
      </w:pPr>
    </w:lvl>
    <w:lvl w:ilvl="6" w:tplc="3132A55A">
      <w:start w:val="1"/>
      <w:numFmt w:val="decimal"/>
      <w:lvlText w:val="%7."/>
      <w:lvlJc w:val="left"/>
      <w:pPr>
        <w:ind w:left="5040" w:hanging="360"/>
      </w:pPr>
    </w:lvl>
    <w:lvl w:ilvl="7" w:tplc="0BF64DB6">
      <w:start w:val="1"/>
      <w:numFmt w:val="lowerLetter"/>
      <w:lvlText w:val="%8."/>
      <w:lvlJc w:val="left"/>
      <w:pPr>
        <w:ind w:left="5760" w:hanging="360"/>
      </w:pPr>
    </w:lvl>
    <w:lvl w:ilvl="8" w:tplc="A210C32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E51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9461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4F1032"/>
    <w:multiLevelType w:val="hybridMultilevel"/>
    <w:tmpl w:val="FE3269D6"/>
    <w:lvl w:ilvl="0" w:tplc="B5E47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2277C2">
      <w:start w:val="1"/>
      <w:numFmt w:val="lowerLetter"/>
      <w:lvlText w:val="%2."/>
      <w:lvlJc w:val="left"/>
      <w:pPr>
        <w:ind w:left="1440" w:hanging="360"/>
      </w:pPr>
    </w:lvl>
    <w:lvl w:ilvl="2" w:tplc="C17C2920">
      <w:start w:val="1"/>
      <w:numFmt w:val="lowerRoman"/>
      <w:lvlText w:val="%3."/>
      <w:lvlJc w:val="right"/>
      <w:pPr>
        <w:ind w:left="2160" w:hanging="180"/>
      </w:pPr>
    </w:lvl>
    <w:lvl w:ilvl="3" w:tplc="02ACDD68">
      <w:start w:val="1"/>
      <w:numFmt w:val="decimal"/>
      <w:lvlText w:val="%4."/>
      <w:lvlJc w:val="left"/>
      <w:pPr>
        <w:ind w:left="2880" w:hanging="360"/>
      </w:pPr>
    </w:lvl>
    <w:lvl w:ilvl="4" w:tplc="8FF4F32A">
      <w:start w:val="1"/>
      <w:numFmt w:val="lowerLetter"/>
      <w:lvlText w:val="%5."/>
      <w:lvlJc w:val="left"/>
      <w:pPr>
        <w:ind w:left="3600" w:hanging="360"/>
      </w:pPr>
    </w:lvl>
    <w:lvl w:ilvl="5" w:tplc="2930A262">
      <w:start w:val="1"/>
      <w:numFmt w:val="lowerRoman"/>
      <w:lvlText w:val="%6."/>
      <w:lvlJc w:val="right"/>
      <w:pPr>
        <w:ind w:left="4320" w:hanging="180"/>
      </w:pPr>
    </w:lvl>
    <w:lvl w:ilvl="6" w:tplc="11D81078">
      <w:start w:val="1"/>
      <w:numFmt w:val="decimal"/>
      <w:lvlText w:val="%7."/>
      <w:lvlJc w:val="left"/>
      <w:pPr>
        <w:ind w:left="5040" w:hanging="360"/>
      </w:pPr>
    </w:lvl>
    <w:lvl w:ilvl="7" w:tplc="42C4BB34">
      <w:start w:val="1"/>
      <w:numFmt w:val="lowerLetter"/>
      <w:lvlText w:val="%8."/>
      <w:lvlJc w:val="left"/>
      <w:pPr>
        <w:ind w:left="5760" w:hanging="360"/>
      </w:pPr>
    </w:lvl>
    <w:lvl w:ilvl="8" w:tplc="7146271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40D4B"/>
    <w:multiLevelType w:val="hybridMultilevel"/>
    <w:tmpl w:val="461C13E2"/>
    <w:lvl w:ilvl="0" w:tplc="030C2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3ADA7A">
      <w:start w:val="1"/>
      <w:numFmt w:val="lowerLetter"/>
      <w:lvlText w:val="%2."/>
      <w:lvlJc w:val="left"/>
      <w:pPr>
        <w:ind w:left="1440" w:hanging="360"/>
      </w:pPr>
    </w:lvl>
    <w:lvl w:ilvl="2" w:tplc="30CA29AC">
      <w:start w:val="1"/>
      <w:numFmt w:val="lowerRoman"/>
      <w:lvlText w:val="%3."/>
      <w:lvlJc w:val="right"/>
      <w:pPr>
        <w:ind w:left="2160" w:hanging="180"/>
      </w:pPr>
    </w:lvl>
    <w:lvl w:ilvl="3" w:tplc="08BED534">
      <w:start w:val="1"/>
      <w:numFmt w:val="decimal"/>
      <w:lvlText w:val="%4."/>
      <w:lvlJc w:val="left"/>
      <w:pPr>
        <w:ind w:left="2880" w:hanging="360"/>
      </w:pPr>
    </w:lvl>
    <w:lvl w:ilvl="4" w:tplc="BA6C7336">
      <w:start w:val="1"/>
      <w:numFmt w:val="lowerLetter"/>
      <w:lvlText w:val="%5."/>
      <w:lvlJc w:val="left"/>
      <w:pPr>
        <w:ind w:left="3600" w:hanging="360"/>
      </w:pPr>
    </w:lvl>
    <w:lvl w:ilvl="5" w:tplc="475E44A4">
      <w:start w:val="1"/>
      <w:numFmt w:val="lowerRoman"/>
      <w:lvlText w:val="%6."/>
      <w:lvlJc w:val="right"/>
      <w:pPr>
        <w:ind w:left="4320" w:hanging="180"/>
      </w:pPr>
    </w:lvl>
    <w:lvl w:ilvl="6" w:tplc="D13A1D18">
      <w:start w:val="1"/>
      <w:numFmt w:val="decimal"/>
      <w:lvlText w:val="%7."/>
      <w:lvlJc w:val="left"/>
      <w:pPr>
        <w:ind w:left="5040" w:hanging="360"/>
      </w:pPr>
    </w:lvl>
    <w:lvl w:ilvl="7" w:tplc="A8A2ECDE">
      <w:start w:val="1"/>
      <w:numFmt w:val="lowerLetter"/>
      <w:lvlText w:val="%8."/>
      <w:lvlJc w:val="left"/>
      <w:pPr>
        <w:ind w:left="5760" w:hanging="360"/>
      </w:pPr>
    </w:lvl>
    <w:lvl w:ilvl="8" w:tplc="932A274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D6584"/>
    <w:multiLevelType w:val="multilevel"/>
    <w:tmpl w:val="816A597A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decimal"/>
      <w:lvlText w:val="%1.%2."/>
      <w:lvlJc w:val="left"/>
      <w:pPr>
        <w:ind w:left="1212" w:hanging="432"/>
      </w:pPr>
    </w:lvl>
    <w:lvl w:ilvl="2">
      <w:start w:val="1"/>
      <w:numFmt w:val="decimal"/>
      <w:lvlText w:val="%1.%2.%3."/>
      <w:lvlJc w:val="left"/>
      <w:pPr>
        <w:ind w:left="1644" w:hanging="504"/>
      </w:pPr>
    </w:lvl>
    <w:lvl w:ilvl="3">
      <w:start w:val="1"/>
      <w:numFmt w:val="decimal"/>
      <w:lvlText w:val="%1.%2.%3.%4."/>
      <w:lvlJc w:val="left"/>
      <w:pPr>
        <w:ind w:left="2148" w:hanging="648"/>
      </w:pPr>
    </w:lvl>
    <w:lvl w:ilvl="4">
      <w:start w:val="1"/>
      <w:numFmt w:val="decimal"/>
      <w:lvlText w:val="%1.%2.%3.%4.%5."/>
      <w:lvlJc w:val="left"/>
      <w:pPr>
        <w:ind w:left="2652" w:hanging="792"/>
      </w:pPr>
    </w:lvl>
    <w:lvl w:ilvl="5">
      <w:start w:val="1"/>
      <w:numFmt w:val="decimal"/>
      <w:lvlText w:val="%1.%2.%3.%4.%5.%6."/>
      <w:lvlJc w:val="left"/>
      <w:pPr>
        <w:ind w:left="3156" w:hanging="936"/>
      </w:pPr>
    </w:lvl>
    <w:lvl w:ilvl="6">
      <w:start w:val="1"/>
      <w:numFmt w:val="decimal"/>
      <w:lvlText w:val="%1.%2.%3.%4.%5.%6.%7."/>
      <w:lvlJc w:val="left"/>
      <w:pPr>
        <w:ind w:left="3660" w:hanging="1080"/>
      </w:pPr>
    </w:lvl>
    <w:lvl w:ilvl="7">
      <w:start w:val="1"/>
      <w:numFmt w:val="decimal"/>
      <w:lvlText w:val="%1.%2.%3.%4.%5.%6.%7.%8."/>
      <w:lvlJc w:val="left"/>
      <w:pPr>
        <w:ind w:left="4164" w:hanging="1224"/>
      </w:pPr>
    </w:lvl>
    <w:lvl w:ilvl="8">
      <w:start w:val="1"/>
      <w:numFmt w:val="decimal"/>
      <w:lvlText w:val="%1.%2.%3.%4.%5.%6.%7.%8.%9."/>
      <w:lvlJc w:val="left"/>
      <w:pPr>
        <w:ind w:left="4740" w:hanging="1440"/>
      </w:pPr>
    </w:lvl>
  </w:abstractNum>
  <w:abstractNum w:abstractNumId="10" w15:restartNumberingAfterBreak="0">
    <w:nsid w:val="50593AFC"/>
    <w:multiLevelType w:val="multilevel"/>
    <w:tmpl w:val="37C86D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5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63A45EE3"/>
    <w:multiLevelType w:val="hybridMultilevel"/>
    <w:tmpl w:val="F3DE2A7A"/>
    <w:lvl w:ilvl="0" w:tplc="E6D638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665AC">
      <w:start w:val="1"/>
      <w:numFmt w:val="lowerLetter"/>
      <w:lvlText w:val="%2."/>
      <w:lvlJc w:val="left"/>
      <w:pPr>
        <w:ind w:left="1440" w:hanging="360"/>
      </w:pPr>
    </w:lvl>
    <w:lvl w:ilvl="2" w:tplc="E0BC3162">
      <w:start w:val="1"/>
      <w:numFmt w:val="lowerRoman"/>
      <w:lvlText w:val="%3."/>
      <w:lvlJc w:val="right"/>
      <w:pPr>
        <w:ind w:left="2160" w:hanging="180"/>
      </w:pPr>
    </w:lvl>
    <w:lvl w:ilvl="3" w:tplc="C7C8EEAE">
      <w:start w:val="1"/>
      <w:numFmt w:val="decimal"/>
      <w:lvlText w:val="%4."/>
      <w:lvlJc w:val="left"/>
      <w:pPr>
        <w:ind w:left="2880" w:hanging="360"/>
      </w:pPr>
    </w:lvl>
    <w:lvl w:ilvl="4" w:tplc="1EFE6CC8">
      <w:start w:val="1"/>
      <w:numFmt w:val="lowerLetter"/>
      <w:lvlText w:val="%5."/>
      <w:lvlJc w:val="left"/>
      <w:pPr>
        <w:ind w:left="3600" w:hanging="360"/>
      </w:pPr>
    </w:lvl>
    <w:lvl w:ilvl="5" w:tplc="9C98DA22">
      <w:start w:val="1"/>
      <w:numFmt w:val="lowerRoman"/>
      <w:lvlText w:val="%6."/>
      <w:lvlJc w:val="right"/>
      <w:pPr>
        <w:ind w:left="4320" w:hanging="180"/>
      </w:pPr>
    </w:lvl>
    <w:lvl w:ilvl="6" w:tplc="E18A0D68">
      <w:start w:val="1"/>
      <w:numFmt w:val="decimal"/>
      <w:lvlText w:val="%7."/>
      <w:lvlJc w:val="left"/>
      <w:pPr>
        <w:ind w:left="5040" w:hanging="360"/>
      </w:pPr>
    </w:lvl>
    <w:lvl w:ilvl="7" w:tplc="C6F2DAC4">
      <w:start w:val="1"/>
      <w:numFmt w:val="lowerLetter"/>
      <w:lvlText w:val="%8."/>
      <w:lvlJc w:val="left"/>
      <w:pPr>
        <w:ind w:left="5760" w:hanging="360"/>
      </w:pPr>
    </w:lvl>
    <w:lvl w:ilvl="8" w:tplc="152CC0E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57E9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5F62C3"/>
    <w:multiLevelType w:val="hybridMultilevel"/>
    <w:tmpl w:val="35265FD0"/>
    <w:lvl w:ilvl="0" w:tplc="2EDE58E8">
      <w:start w:val="1"/>
      <w:numFmt w:val="decimal"/>
      <w:lvlText w:val="%1."/>
      <w:lvlJc w:val="left"/>
      <w:pPr>
        <w:ind w:left="720" w:hanging="360"/>
      </w:pPr>
    </w:lvl>
    <w:lvl w:ilvl="1" w:tplc="4EE62D24">
      <w:start w:val="1"/>
      <w:numFmt w:val="lowerLetter"/>
      <w:lvlText w:val="%2."/>
      <w:lvlJc w:val="left"/>
      <w:pPr>
        <w:ind w:left="1440" w:hanging="360"/>
      </w:pPr>
    </w:lvl>
    <w:lvl w:ilvl="2" w:tplc="02FE2FE6">
      <w:start w:val="1"/>
      <w:numFmt w:val="lowerRoman"/>
      <w:lvlText w:val="%3."/>
      <w:lvlJc w:val="right"/>
      <w:pPr>
        <w:ind w:left="2160" w:hanging="360"/>
      </w:pPr>
    </w:lvl>
    <w:lvl w:ilvl="3" w:tplc="EB5A888A">
      <w:start w:val="1"/>
      <w:numFmt w:val="decimal"/>
      <w:lvlText w:val="%4."/>
      <w:lvlJc w:val="left"/>
      <w:pPr>
        <w:ind w:left="2880" w:hanging="360"/>
      </w:pPr>
    </w:lvl>
    <w:lvl w:ilvl="4" w:tplc="7FCC4A2A">
      <w:start w:val="1"/>
      <w:numFmt w:val="lowerLetter"/>
      <w:lvlText w:val="%5."/>
      <w:lvlJc w:val="left"/>
      <w:pPr>
        <w:ind w:left="3600" w:hanging="360"/>
      </w:pPr>
    </w:lvl>
    <w:lvl w:ilvl="5" w:tplc="82A219B4">
      <w:start w:val="1"/>
      <w:numFmt w:val="lowerRoman"/>
      <w:lvlText w:val="%6."/>
      <w:lvlJc w:val="right"/>
      <w:pPr>
        <w:ind w:left="4320" w:hanging="360"/>
      </w:pPr>
    </w:lvl>
    <w:lvl w:ilvl="6" w:tplc="697AF5E2">
      <w:start w:val="1"/>
      <w:numFmt w:val="decimal"/>
      <w:lvlText w:val="%7."/>
      <w:lvlJc w:val="left"/>
      <w:pPr>
        <w:ind w:left="5040" w:hanging="360"/>
      </w:pPr>
    </w:lvl>
    <w:lvl w:ilvl="7" w:tplc="A6A6B7AA">
      <w:start w:val="1"/>
      <w:numFmt w:val="lowerLetter"/>
      <w:lvlText w:val="%8."/>
      <w:lvlJc w:val="left"/>
      <w:pPr>
        <w:ind w:left="5760" w:hanging="360"/>
      </w:pPr>
    </w:lvl>
    <w:lvl w:ilvl="8" w:tplc="A8509034">
      <w:start w:val="1"/>
      <w:numFmt w:val="lowerRoman"/>
      <w:lvlText w:val="%9."/>
      <w:lvlJc w:val="right"/>
      <w:pPr>
        <w:ind w:left="6480" w:hanging="360"/>
      </w:pPr>
    </w:lvl>
  </w:abstractNum>
  <w:abstractNum w:abstractNumId="14" w15:restartNumberingAfterBreak="0">
    <w:nsid w:val="70996D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BA7C7C"/>
    <w:multiLevelType w:val="hybridMultilevel"/>
    <w:tmpl w:val="FE5CB3EE"/>
    <w:lvl w:ilvl="0" w:tplc="6338BC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8E8E8C">
      <w:start w:val="1"/>
      <w:numFmt w:val="lowerLetter"/>
      <w:lvlText w:val="%2."/>
      <w:lvlJc w:val="left"/>
      <w:pPr>
        <w:ind w:left="1440" w:hanging="360"/>
      </w:pPr>
    </w:lvl>
    <w:lvl w:ilvl="2" w:tplc="FA8ED7E6">
      <w:start w:val="1"/>
      <w:numFmt w:val="lowerRoman"/>
      <w:lvlText w:val="%3."/>
      <w:lvlJc w:val="right"/>
      <w:pPr>
        <w:ind w:left="2160" w:hanging="180"/>
      </w:pPr>
    </w:lvl>
    <w:lvl w:ilvl="3" w:tplc="41884AD4">
      <w:start w:val="1"/>
      <w:numFmt w:val="decimal"/>
      <w:lvlText w:val="%4."/>
      <w:lvlJc w:val="left"/>
      <w:pPr>
        <w:ind w:left="2880" w:hanging="360"/>
      </w:pPr>
    </w:lvl>
    <w:lvl w:ilvl="4" w:tplc="045C783C">
      <w:start w:val="1"/>
      <w:numFmt w:val="lowerLetter"/>
      <w:lvlText w:val="%5."/>
      <w:lvlJc w:val="left"/>
      <w:pPr>
        <w:ind w:left="3600" w:hanging="360"/>
      </w:pPr>
    </w:lvl>
    <w:lvl w:ilvl="5" w:tplc="1558287A">
      <w:start w:val="1"/>
      <w:numFmt w:val="lowerRoman"/>
      <w:lvlText w:val="%6."/>
      <w:lvlJc w:val="right"/>
      <w:pPr>
        <w:ind w:left="4320" w:hanging="180"/>
      </w:pPr>
    </w:lvl>
    <w:lvl w:ilvl="6" w:tplc="3F840EE4">
      <w:start w:val="1"/>
      <w:numFmt w:val="decimal"/>
      <w:lvlText w:val="%7."/>
      <w:lvlJc w:val="left"/>
      <w:pPr>
        <w:ind w:left="5040" w:hanging="360"/>
      </w:pPr>
    </w:lvl>
    <w:lvl w:ilvl="7" w:tplc="B11296B6">
      <w:start w:val="1"/>
      <w:numFmt w:val="lowerLetter"/>
      <w:lvlText w:val="%8."/>
      <w:lvlJc w:val="left"/>
      <w:pPr>
        <w:ind w:left="5760" w:hanging="360"/>
      </w:pPr>
    </w:lvl>
    <w:lvl w:ilvl="8" w:tplc="4C769F5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60491"/>
    <w:multiLevelType w:val="hybridMultilevel"/>
    <w:tmpl w:val="B6AA2C1A"/>
    <w:lvl w:ilvl="0" w:tplc="5F0A5B1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9E1E79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128F92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9EF2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D4B08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FD692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BF0C0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992BF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316C8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7C7A3853"/>
    <w:multiLevelType w:val="hybridMultilevel"/>
    <w:tmpl w:val="1F08CD10"/>
    <w:lvl w:ilvl="0" w:tplc="6F50ADE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1E560B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0601E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9E0D1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607E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5A48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E6E894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34854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E7E4E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FC04C85"/>
    <w:multiLevelType w:val="hybridMultilevel"/>
    <w:tmpl w:val="7E3089B6"/>
    <w:lvl w:ilvl="0" w:tplc="983A6AF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BCAA9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CEEF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21C533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57A31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258E74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83EAB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66EA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B21C5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12"/>
  </w:num>
  <w:num w:numId="9">
    <w:abstractNumId w:val="14"/>
  </w:num>
  <w:num w:numId="10">
    <w:abstractNumId w:val="3"/>
  </w:num>
  <w:num w:numId="11">
    <w:abstractNumId w:val="5"/>
  </w:num>
  <w:num w:numId="12">
    <w:abstractNumId w:val="8"/>
  </w:num>
  <w:num w:numId="13">
    <w:abstractNumId w:val="7"/>
  </w:num>
  <w:num w:numId="14">
    <w:abstractNumId w:val="15"/>
  </w:num>
  <w:num w:numId="15">
    <w:abstractNumId w:val="16"/>
  </w:num>
  <w:num w:numId="16">
    <w:abstractNumId w:val="17"/>
  </w:num>
  <w:num w:numId="17">
    <w:abstractNumId w:val="18"/>
  </w:num>
  <w:num w:numId="18">
    <w:abstractNumId w:val="1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00E"/>
    <w:rsid w:val="00423F8C"/>
    <w:rsid w:val="00437D0A"/>
    <w:rsid w:val="00A24426"/>
    <w:rsid w:val="00B4095B"/>
    <w:rsid w:val="00D67C63"/>
    <w:rsid w:val="00D7100E"/>
    <w:rsid w:val="00E1742C"/>
    <w:rsid w:val="00F9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CC4A1F"/>
  <w15:docId w15:val="{7DAA3703-B517-48C2-A280-8B7380C1A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HAnsi" w:hAnsiTheme="minorHAnsi" w:cstheme="minorBidi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a4">
    <w:name w:val="Заголовок Знак"/>
    <w:basedOn w:val="a0"/>
    <w:link w:val="a5"/>
    <w:uiPriority w:val="10"/>
    <w:rPr>
      <w:sz w:val="48"/>
      <w:szCs w:val="48"/>
    </w:rPr>
  </w:style>
  <w:style w:type="character" w:customStyle="1" w:styleId="a6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FE8637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DAE" w:themeColor="accent1" w:themeTint="67"/>
        <w:left w:val="single" w:sz="4" w:space="0" w:color="FECDAE" w:themeColor="accent1" w:themeTint="67"/>
        <w:bottom w:val="single" w:sz="4" w:space="0" w:color="FECDAE" w:themeColor="accent1" w:themeTint="67"/>
        <w:right w:val="single" w:sz="4" w:space="0" w:color="FECDAE" w:themeColor="accent1" w:themeTint="67"/>
        <w:insideH w:val="single" w:sz="4" w:space="0" w:color="FECDAE" w:themeColor="accent1" w:themeTint="67"/>
        <w:insideV w:val="single" w:sz="4" w:space="0" w:color="FECDA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EB889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CDAE" w:themeColor="accent1" w:themeTint="67"/>
          <w:left w:val="single" w:sz="4" w:space="0" w:color="FECDAE" w:themeColor="accent1" w:themeTint="67"/>
          <w:bottom w:val="single" w:sz="4" w:space="0" w:color="FECDAE" w:themeColor="accent1" w:themeTint="67"/>
          <w:right w:val="single" w:sz="4" w:space="0" w:color="FECDA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D5EF" w:themeColor="accent2" w:themeTint="67"/>
        <w:left w:val="single" w:sz="4" w:space="0" w:color="C7D5EF" w:themeColor="accent2" w:themeTint="67"/>
        <w:bottom w:val="single" w:sz="4" w:space="0" w:color="C7D5EF" w:themeColor="accent2" w:themeTint="67"/>
        <w:right w:val="single" w:sz="4" w:space="0" w:color="C7D5EF" w:themeColor="accent2" w:themeTint="67"/>
        <w:insideH w:val="single" w:sz="4" w:space="0" w:color="C7D5EF" w:themeColor="accent2" w:themeTint="67"/>
        <w:insideV w:val="single" w:sz="4" w:space="0" w:color="C7D5EF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EC2E8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D5EF" w:themeColor="accent2" w:themeTint="67"/>
          <w:left w:val="single" w:sz="4" w:space="0" w:color="C7D5EF" w:themeColor="accent2" w:themeTint="67"/>
          <w:bottom w:val="single" w:sz="4" w:space="0" w:color="C7D5EF" w:themeColor="accent2" w:themeTint="67"/>
          <w:right w:val="single" w:sz="4" w:space="0" w:color="C7D5EF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9D8F" w:themeColor="accent3" w:themeTint="67"/>
        <w:left w:val="single" w:sz="4" w:space="0" w:color="F19D8F" w:themeColor="accent3" w:themeTint="67"/>
        <w:bottom w:val="single" w:sz="4" w:space="0" w:color="F19D8F" w:themeColor="accent3" w:themeTint="67"/>
        <w:right w:val="single" w:sz="4" w:space="0" w:color="F19D8F" w:themeColor="accent3" w:themeTint="67"/>
        <w:insideH w:val="single" w:sz="4" w:space="0" w:color="F19D8F" w:themeColor="accent3" w:themeTint="67"/>
        <w:insideV w:val="single" w:sz="4" w:space="0" w:color="F19D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B71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19D8F" w:themeColor="accent3" w:themeTint="67"/>
          <w:left w:val="single" w:sz="4" w:space="0" w:color="F19D8F" w:themeColor="accent3" w:themeTint="67"/>
          <w:bottom w:val="single" w:sz="4" w:space="0" w:color="F19D8F" w:themeColor="accent3" w:themeTint="67"/>
          <w:right w:val="single" w:sz="4" w:space="0" w:color="F19D8F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EAAA" w:themeColor="accent4" w:themeTint="67"/>
        <w:left w:val="single" w:sz="4" w:space="0" w:color="FBEAAA" w:themeColor="accent4" w:themeTint="67"/>
        <w:bottom w:val="single" w:sz="4" w:space="0" w:color="FBEAAA" w:themeColor="accent4" w:themeTint="67"/>
        <w:right w:val="single" w:sz="4" w:space="0" w:color="FBEAAA" w:themeColor="accent4" w:themeTint="67"/>
        <w:insideH w:val="single" w:sz="4" w:space="0" w:color="FBEAAA" w:themeColor="accent4" w:themeTint="67"/>
        <w:insideV w:val="single" w:sz="4" w:space="0" w:color="FBEAAA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9E18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EAAA" w:themeColor="accent4" w:themeTint="67"/>
          <w:left w:val="single" w:sz="4" w:space="0" w:color="FBEAAA" w:themeColor="accent4" w:themeTint="67"/>
          <w:bottom w:val="single" w:sz="4" w:space="0" w:color="FBEAAA" w:themeColor="accent4" w:themeTint="67"/>
          <w:right w:val="single" w:sz="4" w:space="0" w:color="FBEAAA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EE2EE" w:themeColor="accent5" w:themeTint="67"/>
        <w:left w:val="single" w:sz="4" w:space="0" w:color="DEE2EE" w:themeColor="accent5" w:themeTint="67"/>
        <w:bottom w:val="single" w:sz="4" w:space="0" w:color="DEE2EE" w:themeColor="accent5" w:themeTint="67"/>
        <w:right w:val="single" w:sz="4" w:space="0" w:color="DEE2EE" w:themeColor="accent5" w:themeTint="67"/>
        <w:insideH w:val="single" w:sz="4" w:space="0" w:color="DEE2EE" w:themeColor="accent5" w:themeTint="67"/>
        <w:insideV w:val="single" w:sz="4" w:space="0" w:color="DEE2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FD6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2EE" w:themeColor="accent5" w:themeTint="67"/>
          <w:left w:val="single" w:sz="4" w:space="0" w:color="DEE2EE" w:themeColor="accent5" w:themeTint="67"/>
          <w:bottom w:val="single" w:sz="4" w:space="0" w:color="DEE2EE" w:themeColor="accent5" w:themeTint="67"/>
          <w:right w:val="single" w:sz="4" w:space="0" w:color="DEE2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CACD" w:themeColor="accent6" w:themeTint="67"/>
        <w:left w:val="single" w:sz="4" w:space="0" w:color="C7CACD" w:themeColor="accent6" w:themeTint="67"/>
        <w:bottom w:val="single" w:sz="4" w:space="0" w:color="C7CACD" w:themeColor="accent6" w:themeTint="67"/>
        <w:right w:val="single" w:sz="4" w:space="0" w:color="C7CACD" w:themeColor="accent6" w:themeTint="67"/>
        <w:insideH w:val="single" w:sz="4" w:space="0" w:color="C7CACD" w:themeColor="accent6" w:themeTint="67"/>
        <w:insideV w:val="single" w:sz="4" w:space="0" w:color="C7CACD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FB2B7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CACD" w:themeColor="accent6" w:themeTint="67"/>
          <w:left w:val="single" w:sz="4" w:space="0" w:color="C7CACD" w:themeColor="accent6" w:themeTint="67"/>
          <w:bottom w:val="single" w:sz="4" w:space="0" w:color="C7CACD" w:themeColor="accent6" w:themeTint="67"/>
          <w:right w:val="single" w:sz="4" w:space="0" w:color="C7CACD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8F47" w:themeColor="accent1" w:themeTint="EA"/>
        <w:insideH w:val="single" w:sz="4" w:space="0" w:color="FE8F47" w:themeColor="accent1" w:themeTint="EA"/>
        <w:insideV w:val="single" w:sz="4" w:space="0" w:color="FE8F4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E8F47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E8F47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DC1E8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DC1E8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32B16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32B16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9E080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9E080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EBA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77C84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8F47" w:themeColor="accent1" w:themeTint="EA"/>
        <w:insideH w:val="single" w:sz="4" w:space="0" w:color="FE8F47" w:themeColor="accent1" w:themeTint="EA"/>
        <w:insideV w:val="single" w:sz="4" w:space="0" w:color="FE8F47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6D6" w:themeColor="accent1" w:themeTint="34" w:fill="FEE6D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left w:val="single" w:sz="4" w:space="0" w:color="FEBA8D" w:themeColor="accent1" w:themeTint="90"/>
        <w:bottom w:val="single" w:sz="4" w:space="0" w:color="FEBA8D" w:themeColor="accent1" w:themeTint="90"/>
        <w:right w:val="single" w:sz="4" w:space="0" w:color="FEBA8D" w:themeColor="accent1" w:themeTint="90"/>
        <w:insideH w:val="single" w:sz="4" w:space="0" w:color="FEBA8D" w:themeColor="accent1" w:themeTint="90"/>
        <w:insideV w:val="single" w:sz="4" w:space="0" w:color="FEBA8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E8F47" w:themeColor="accent1" w:themeTint="EA"/>
          <w:left w:val="single" w:sz="4" w:space="0" w:color="FE8F47" w:themeColor="accent1" w:themeTint="EA"/>
          <w:bottom w:val="single" w:sz="4" w:space="0" w:color="FE8F47" w:themeColor="accent1" w:themeTint="EA"/>
          <w:right w:val="single" w:sz="4" w:space="0" w:color="FE8F47" w:themeColor="accent1" w:themeTint="EA"/>
        </w:tcBorders>
        <w:shd w:val="clear" w:color="FE8F47" w:themeColor="accent1" w:themeTint="EA" w:fill="FE8F47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FE8F47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7D7" w:themeColor="accent1" w:themeTint="32" w:fill="FEE7D7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7D7" w:themeColor="accent1" w:themeTint="32" w:fill="FEE7D7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left w:val="single" w:sz="4" w:space="0" w:color="B0C4E9" w:themeColor="accent2" w:themeTint="90"/>
        <w:bottom w:val="single" w:sz="4" w:space="0" w:color="B0C4E9" w:themeColor="accent2" w:themeTint="90"/>
        <w:right w:val="single" w:sz="4" w:space="0" w:color="B0C4E9" w:themeColor="accent2" w:themeTint="90"/>
        <w:insideH w:val="single" w:sz="4" w:space="0" w:color="B0C4E9" w:themeColor="accent2" w:themeTint="90"/>
        <w:insideV w:val="single" w:sz="4" w:space="0" w:color="B0C4E9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DC1E8" w:themeColor="accent2" w:themeTint="97"/>
          <w:left w:val="single" w:sz="4" w:space="0" w:color="ADC1E8" w:themeColor="accent2" w:themeTint="97"/>
          <w:bottom w:val="single" w:sz="4" w:space="0" w:color="ADC1E8" w:themeColor="accent2" w:themeTint="97"/>
          <w:right w:val="single" w:sz="4" w:space="0" w:color="ADC1E8" w:themeColor="accent2" w:themeTint="97"/>
        </w:tcBorders>
        <w:shd w:val="clear" w:color="ADC1E8" w:themeColor="accent2" w:themeTint="97" w:fill="ADC1E8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ADC1E8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left w:val="single" w:sz="4" w:space="0" w:color="EC7663" w:themeColor="accent3" w:themeTint="90"/>
        <w:bottom w:val="single" w:sz="4" w:space="0" w:color="EC7663" w:themeColor="accent3" w:themeTint="90"/>
        <w:right w:val="single" w:sz="4" w:space="0" w:color="EC7663" w:themeColor="accent3" w:themeTint="90"/>
        <w:insideH w:val="single" w:sz="4" w:space="0" w:color="EC7663" w:themeColor="accent3" w:themeTint="90"/>
        <w:insideV w:val="single" w:sz="4" w:space="0" w:color="EC7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32B16" w:themeColor="accent3" w:themeTint="FE"/>
          <w:left w:val="single" w:sz="4" w:space="0" w:color="B32B16" w:themeColor="accent3" w:themeTint="FE"/>
          <w:bottom w:val="single" w:sz="4" w:space="0" w:color="B32B16" w:themeColor="accent3" w:themeTint="FE"/>
          <w:right w:val="single" w:sz="4" w:space="0" w:color="B32B16" w:themeColor="accent3" w:themeTint="FE"/>
        </w:tcBorders>
        <w:shd w:val="clear" w:color="B32B16" w:themeColor="accent3" w:themeTint="FE" w:fill="B32B16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B32B16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left w:val="single" w:sz="4" w:space="0" w:color="F9E288" w:themeColor="accent4" w:themeTint="90"/>
        <w:bottom w:val="single" w:sz="4" w:space="0" w:color="F9E288" w:themeColor="accent4" w:themeTint="90"/>
        <w:right w:val="single" w:sz="4" w:space="0" w:color="F9E288" w:themeColor="accent4" w:themeTint="90"/>
        <w:insideH w:val="single" w:sz="4" w:space="0" w:color="F9E288" w:themeColor="accent4" w:themeTint="90"/>
        <w:insideV w:val="single" w:sz="4" w:space="0" w:color="F9E288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9E080" w:themeColor="accent4" w:themeTint="9A"/>
          <w:left w:val="single" w:sz="4" w:space="0" w:color="F9E080" w:themeColor="accent4" w:themeTint="9A"/>
          <w:bottom w:val="single" w:sz="4" w:space="0" w:color="F9E080" w:themeColor="accent4" w:themeTint="9A"/>
          <w:right w:val="single" w:sz="4" w:space="0" w:color="F9E080" w:themeColor="accent4" w:themeTint="9A"/>
        </w:tcBorders>
        <w:shd w:val="clear" w:color="F9E080" w:themeColor="accent4" w:themeTint="9A" w:fill="F9E080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9E080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left w:val="single" w:sz="4" w:space="0" w:color="D1D7E7" w:themeColor="accent5" w:themeTint="90"/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  <w:insideV w:val="single" w:sz="4" w:space="0" w:color="D1D7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EBAD5" w:themeColor="accent5"/>
          <w:left w:val="single" w:sz="4" w:space="0" w:color="AEBAD5" w:themeColor="accent5"/>
          <w:bottom w:val="single" w:sz="4" w:space="0" w:color="AEBAD5" w:themeColor="accent5"/>
          <w:right w:val="single" w:sz="4" w:space="0" w:color="AEBAD5" w:themeColor="accent5"/>
        </w:tcBorders>
        <w:shd w:val="clear" w:color="AEBAD5" w:themeColor="accent5" w:fill="AEBA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left w:val="single" w:sz="4" w:space="0" w:color="B2B4B9" w:themeColor="accent6" w:themeTint="90"/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  <w:insideV w:val="single" w:sz="4" w:space="0" w:color="B2B4B9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77C84" w:themeColor="accent6"/>
          <w:left w:val="single" w:sz="4" w:space="0" w:color="777C84" w:themeColor="accent6"/>
          <w:bottom w:val="single" w:sz="4" w:space="0" w:color="777C84" w:themeColor="accent6"/>
          <w:right w:val="single" w:sz="4" w:space="0" w:color="777C84" w:themeColor="accent6"/>
        </w:tcBorders>
        <w:shd w:val="clear" w:color="777C84" w:themeColor="accent6" w:fill="777C84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EE6D6" w:themeColor="accent1" w:themeTint="34" w:fill="FEE6D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E8637" w:themeColor="accent1" w:fill="FE8637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band1Vert">
      <w:tblPr/>
      <w:tcPr>
        <w:shd w:val="clear" w:color="FEC7A3" w:themeColor="accent1" w:themeTint="75" w:fill="FEC7A3" w:themeFill="accent1" w:themeFillTint="75"/>
      </w:tcPr>
    </w:tblStylePr>
    <w:tblStylePr w:type="band1Horz">
      <w:tblPr/>
      <w:tcPr>
        <w:shd w:val="clear" w:color="FEC7A3" w:themeColor="accent1" w:themeTint="75" w:fill="FEC7A3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3EAF7" w:themeColor="accent2" w:themeTint="32" w:fill="E3EA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598D9" w:themeColor="accent2" w:fill="7598D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band1Vert">
      <w:tblPr/>
      <w:tcPr>
        <w:shd w:val="clear" w:color="BFCFED" w:themeColor="accent2" w:themeTint="75" w:fill="BFCFED" w:themeFill="accent2" w:themeFillTint="75"/>
      </w:tcPr>
    </w:tblStylePr>
    <w:tblStylePr w:type="band1Horz">
      <w:tblPr/>
      <w:tcPr>
        <w:shd w:val="clear" w:color="BFCFED" w:themeColor="accent2" w:themeTint="75" w:fill="BFCFE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8CDC6" w:themeColor="accent3" w:themeTint="34" w:fill="F8CD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B32C16" w:themeColor="accent3" w:fill="B32C16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band1Vert">
      <w:tblPr/>
      <w:tcPr>
        <w:shd w:val="clear" w:color="EF8F80" w:themeColor="accent3" w:themeTint="75" w:fill="EF8F80" w:themeFill="accent3" w:themeFillTint="75"/>
      </w:tcPr>
    </w:tblStylePr>
    <w:tblStylePr w:type="band1Horz">
      <w:tblPr/>
      <w:tcPr>
        <w:shd w:val="clear" w:color="EF8F80" w:themeColor="accent3" w:themeTint="75" w:fill="EF8F80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F4D4" w:themeColor="accent4" w:themeTint="34" w:fill="FDF4D4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5CD2D" w:themeColor="accent4" w:fill="F5CD2D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band1Vert">
      <w:tblPr/>
      <w:tcPr>
        <w:shd w:val="clear" w:color="FAE89E" w:themeColor="accent4" w:themeTint="75" w:fill="FAE89E" w:themeFill="accent4" w:themeFillTint="75"/>
      </w:tcPr>
    </w:tblStylePr>
    <w:tblStylePr w:type="band1Horz">
      <w:tblPr/>
      <w:tcPr>
        <w:shd w:val="clear" w:color="FAE89E" w:themeColor="accent4" w:themeTint="75" w:fill="FAE89E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EF0F6" w:themeColor="accent5" w:themeTint="34" w:fill="EEF0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EBAD5" w:themeColor="accent5" w:fill="AEBA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band1Vert">
      <w:tblPr/>
      <w:tcPr>
        <w:shd w:val="clear" w:color="D9DFEB" w:themeColor="accent5" w:themeTint="75" w:fill="D9DFEB" w:themeFill="accent5" w:themeFillTint="75"/>
      </w:tcPr>
    </w:tblStylePr>
    <w:tblStylePr w:type="band1Horz">
      <w:tblPr/>
      <w:tcPr>
        <w:shd w:val="clear" w:color="D9DFEB" w:themeColor="accent5" w:themeTint="75" w:fill="D9DF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3E4E6" w:themeColor="accent6" w:themeTint="34" w:fill="E3E4E6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77C84" w:themeColor="accent6" w:fill="777C84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band1Vert">
      <w:tblPr/>
      <w:tcPr>
        <w:shd w:val="clear" w:color="C0C2C6" w:themeColor="accent6" w:themeTint="75" w:fill="C0C2C6" w:themeFill="accent6" w:themeFillTint="75"/>
      </w:tcPr>
    </w:tblStylePr>
    <w:tblStylePr w:type="band1Horz">
      <w:tblPr/>
      <w:tcPr>
        <w:shd w:val="clear" w:color="C0C2C6" w:themeColor="accent6" w:themeTint="75" w:fill="C0C2C6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29A" w:themeColor="accent1" w:themeTint="80"/>
        <w:left w:val="single" w:sz="4" w:space="0" w:color="FEC29A" w:themeColor="accent1" w:themeTint="80"/>
        <w:bottom w:val="single" w:sz="4" w:space="0" w:color="FEC29A" w:themeColor="accent1" w:themeTint="80"/>
        <w:right w:val="single" w:sz="4" w:space="0" w:color="FEC29A" w:themeColor="accent1" w:themeTint="80"/>
        <w:insideH w:val="single" w:sz="4" w:space="0" w:color="FEC29A" w:themeColor="accent1" w:themeTint="80"/>
        <w:insideV w:val="single" w:sz="4" w:space="0" w:color="FEC29A" w:themeColor="accent1" w:themeTint="80"/>
      </w:tblBorders>
    </w:tblPr>
    <w:tblStylePr w:type="firstRow">
      <w:rPr>
        <w:b/>
        <w:color w:val="FEC29A" w:themeColor="accent1" w:themeTint="80" w:themeShade="95"/>
      </w:rPr>
      <w:tblPr/>
      <w:tcPr>
        <w:tcBorders>
          <w:bottom w:val="single" w:sz="12" w:space="0" w:color="FEC29A" w:themeColor="accent1" w:themeTint="80"/>
        </w:tcBorders>
      </w:tcPr>
    </w:tblStylePr>
    <w:tblStylePr w:type="lastRow">
      <w:rPr>
        <w:b/>
        <w:color w:val="FEC29A" w:themeColor="accent1" w:themeTint="80" w:themeShade="95"/>
      </w:rPr>
    </w:tblStylePr>
    <w:tblStylePr w:type="firstCol">
      <w:rPr>
        <w:b/>
        <w:color w:val="FEC29A" w:themeColor="accent1" w:themeTint="80" w:themeShade="95"/>
      </w:rPr>
    </w:tblStylePr>
    <w:tblStylePr w:type="lastCol">
      <w:rPr>
        <w:b/>
        <w:color w:val="FEC29A" w:themeColor="accent1" w:themeTint="80" w:themeShade="95"/>
      </w:rPr>
    </w:tblStylePr>
    <w:tblStylePr w:type="band1Vert"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FEC29A" w:themeColor="accent1" w:themeTint="80" w:themeShade="95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left w:val="single" w:sz="4" w:space="0" w:color="ADC1E8" w:themeColor="accent2" w:themeTint="97"/>
        <w:bottom w:val="single" w:sz="4" w:space="0" w:color="ADC1E8" w:themeColor="accent2" w:themeTint="97"/>
        <w:right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b/>
        <w:color w:val="ADC1E8" w:themeColor="accent2" w:themeTint="97" w:themeShade="95"/>
      </w:rPr>
      <w:tblPr/>
      <w:tcPr>
        <w:tcBorders>
          <w:bottom w:val="single" w:sz="12" w:space="0" w:color="ADC1E8" w:themeColor="accent2" w:themeTint="97"/>
        </w:tcBorders>
      </w:tcPr>
    </w:tblStylePr>
    <w:tblStylePr w:type="lastRow">
      <w:rPr>
        <w:b/>
        <w:color w:val="ADC1E8" w:themeColor="accent2" w:themeTint="97" w:themeShade="95"/>
      </w:rPr>
    </w:tblStylePr>
    <w:tblStylePr w:type="firstCol">
      <w:rPr>
        <w:b/>
        <w:color w:val="ADC1E8" w:themeColor="accent2" w:themeTint="97" w:themeShade="95"/>
      </w:rPr>
    </w:tblStylePr>
    <w:tblStylePr w:type="lastCol">
      <w:rPr>
        <w:b/>
        <w:color w:val="ADC1E8" w:themeColor="accent2" w:themeTint="97" w:themeShade="95"/>
      </w:rPr>
    </w:tblStylePr>
    <w:tblStylePr w:type="band1Vert"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2B16" w:themeColor="accent3" w:themeTint="FE"/>
        <w:left w:val="single" w:sz="4" w:space="0" w:color="B32B16" w:themeColor="accent3" w:themeTint="FE"/>
        <w:bottom w:val="single" w:sz="4" w:space="0" w:color="B32B16" w:themeColor="accent3" w:themeTint="FE"/>
        <w:right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b/>
        <w:color w:val="B32B16" w:themeColor="accent3" w:themeTint="FE" w:themeShade="95"/>
      </w:rPr>
      <w:tblPr/>
      <w:tcPr>
        <w:tcBorders>
          <w:bottom w:val="single" w:sz="12" w:space="0" w:color="B32B16" w:themeColor="accent3" w:themeTint="FE"/>
        </w:tcBorders>
      </w:tcPr>
    </w:tblStylePr>
    <w:tblStylePr w:type="lastRow">
      <w:rPr>
        <w:b/>
        <w:color w:val="B32B16" w:themeColor="accent3" w:themeTint="FE" w:themeShade="95"/>
      </w:rPr>
    </w:tblStylePr>
    <w:tblStylePr w:type="firstCol">
      <w:rPr>
        <w:b/>
        <w:color w:val="B32B16" w:themeColor="accent3" w:themeTint="FE" w:themeShade="95"/>
      </w:rPr>
    </w:tblStylePr>
    <w:tblStylePr w:type="lastCol">
      <w:rPr>
        <w:b/>
        <w:color w:val="B32B16" w:themeColor="accent3" w:themeTint="FE" w:themeShade="95"/>
      </w:rPr>
    </w:tblStylePr>
    <w:tblStylePr w:type="band1Vert"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B32B16" w:themeColor="accent3" w:themeTint="FE" w:themeShade="95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left w:val="single" w:sz="4" w:space="0" w:color="F9E080" w:themeColor="accent4" w:themeTint="9A"/>
        <w:bottom w:val="single" w:sz="4" w:space="0" w:color="F9E080" w:themeColor="accent4" w:themeTint="9A"/>
        <w:right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b/>
        <w:color w:val="F9E080" w:themeColor="accent4" w:themeTint="9A" w:themeShade="95"/>
      </w:rPr>
      <w:tblPr/>
      <w:tcPr>
        <w:tcBorders>
          <w:bottom w:val="single" w:sz="12" w:space="0" w:color="F9E080" w:themeColor="accent4" w:themeTint="9A"/>
        </w:tcBorders>
      </w:tcPr>
    </w:tblStylePr>
    <w:tblStylePr w:type="lastRow">
      <w:rPr>
        <w:b/>
        <w:color w:val="F9E080" w:themeColor="accent4" w:themeTint="9A" w:themeShade="95"/>
      </w:rPr>
    </w:tblStylePr>
    <w:tblStylePr w:type="firstCol">
      <w:rPr>
        <w:b/>
        <w:color w:val="F9E080" w:themeColor="accent4" w:themeTint="9A" w:themeShade="95"/>
      </w:rPr>
    </w:tblStylePr>
    <w:tblStylePr w:type="lastCol">
      <w:rPr>
        <w:b/>
        <w:color w:val="F9E080" w:themeColor="accent4" w:themeTint="9A" w:themeShade="95"/>
      </w:rPr>
    </w:tblStylePr>
    <w:tblStylePr w:type="band1Vert"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EBAD5" w:themeColor="accent5"/>
        <w:left w:val="single" w:sz="4" w:space="0" w:color="AEBAD5" w:themeColor="accent5"/>
        <w:bottom w:val="single" w:sz="4" w:space="0" w:color="AEBAD5" w:themeColor="accent5"/>
        <w:right w:val="single" w:sz="4" w:space="0" w:color="AEBAD5" w:themeColor="accent5"/>
        <w:insideH w:val="single" w:sz="4" w:space="0" w:color="AEBAD5" w:themeColor="accent5"/>
        <w:insideV w:val="single" w:sz="4" w:space="0" w:color="AEBAD5" w:themeColor="accent5"/>
      </w:tblBorders>
    </w:tblPr>
    <w:tblStylePr w:type="firstRow">
      <w:rPr>
        <w:b/>
        <w:color w:val="4D6394" w:themeColor="accent5" w:themeShade="95"/>
      </w:rPr>
      <w:tblPr/>
      <w:tcPr>
        <w:tcBorders>
          <w:bottom w:val="single" w:sz="12" w:space="0" w:color="AEBAD5" w:themeColor="accent5"/>
        </w:tcBorders>
      </w:tcPr>
    </w:tblStylePr>
    <w:tblStylePr w:type="lastRow">
      <w:rPr>
        <w:b/>
        <w:color w:val="4D6394" w:themeColor="accent5" w:themeShade="95"/>
      </w:rPr>
    </w:tblStylePr>
    <w:tblStylePr w:type="firstCol">
      <w:rPr>
        <w:b/>
        <w:color w:val="4D6394" w:themeColor="accent5" w:themeShade="95"/>
      </w:rPr>
    </w:tblStylePr>
    <w:tblStylePr w:type="lastCol">
      <w:rPr>
        <w:b/>
        <w:color w:val="4D6394" w:themeColor="accent5" w:themeShade="95"/>
      </w:rPr>
    </w:tblStylePr>
    <w:tblStylePr w:type="band1Vert"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77C84" w:themeColor="accent6"/>
        <w:left w:val="single" w:sz="4" w:space="0" w:color="777C84" w:themeColor="accent6"/>
        <w:bottom w:val="single" w:sz="4" w:space="0" w:color="777C84" w:themeColor="accent6"/>
        <w:right w:val="single" w:sz="4" w:space="0" w:color="777C84" w:themeColor="accent6"/>
        <w:insideH w:val="single" w:sz="4" w:space="0" w:color="777C84" w:themeColor="accent6"/>
        <w:insideV w:val="single" w:sz="4" w:space="0" w:color="777C84" w:themeColor="accent6"/>
      </w:tblBorders>
    </w:tblPr>
    <w:tblStylePr w:type="firstRow">
      <w:rPr>
        <w:b/>
        <w:color w:val="4D6394" w:themeColor="accent5" w:themeShade="95"/>
      </w:rPr>
      <w:tblPr/>
      <w:tcPr>
        <w:tcBorders>
          <w:bottom w:val="single" w:sz="12" w:space="0" w:color="777C84" w:themeColor="accent6"/>
        </w:tcBorders>
      </w:tcPr>
    </w:tblStylePr>
    <w:tblStylePr w:type="lastRow">
      <w:rPr>
        <w:b/>
        <w:color w:val="4D6394" w:themeColor="accent5" w:themeShade="95"/>
      </w:rPr>
    </w:tblStylePr>
    <w:tblStylePr w:type="firstCol">
      <w:rPr>
        <w:b/>
        <w:color w:val="4D6394" w:themeColor="accent5" w:themeShade="95"/>
      </w:rPr>
    </w:tblStylePr>
    <w:tblStylePr w:type="lastCol">
      <w:rPr>
        <w:b/>
        <w:color w:val="4D6394" w:themeColor="accent5" w:themeShade="95"/>
      </w:rPr>
    </w:tblStylePr>
    <w:tblStylePr w:type="band1Vert"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EC29A" w:themeColor="accent1" w:themeTint="80"/>
        <w:right w:val="single" w:sz="4" w:space="0" w:color="FEC29A" w:themeColor="accent1" w:themeTint="80"/>
        <w:insideH w:val="single" w:sz="4" w:space="0" w:color="FEC29A" w:themeColor="accent1" w:themeTint="80"/>
        <w:insideV w:val="single" w:sz="4" w:space="0" w:color="FEC29A" w:themeColor="accent1" w:themeTint="80"/>
      </w:tblBorders>
    </w:tblPr>
    <w:tblStylePr w:type="firstRow">
      <w:rPr>
        <w:rFonts w:ascii="Arial" w:hAnsi="Arial"/>
        <w:b/>
        <w:color w:val="FEC29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EC29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EC29A" w:themeColor="accent1" w:themeTint="80" w:themeShade="95"/>
        <w:sz w:val="22"/>
      </w:rPr>
      <w:tblPr/>
      <w:tcPr>
        <w:tcBorders>
          <w:top w:val="single" w:sz="4" w:space="0" w:color="FEC29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EC29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EC29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FEC29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FEC29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EE6D6" w:themeColor="accent1" w:themeTint="34" w:fill="FEE6D6" w:themeFill="accent1" w:themeFillTint="34"/>
      </w:tcPr>
    </w:tblStylePr>
    <w:tblStylePr w:type="band1Horz">
      <w:rPr>
        <w:rFonts w:ascii="Arial" w:hAnsi="Arial"/>
        <w:color w:val="FEC29A" w:themeColor="accent1" w:themeTint="80" w:themeShade="95"/>
        <w:sz w:val="22"/>
      </w:rPr>
      <w:tblPr/>
      <w:tcPr>
        <w:shd w:val="clear" w:color="FEE6D6" w:themeColor="accent1" w:themeTint="34" w:fill="FEE6D6" w:themeFill="accent1" w:themeFillTint="34"/>
      </w:tcPr>
    </w:tblStylePr>
    <w:tblStylePr w:type="band2Horz">
      <w:rPr>
        <w:rFonts w:ascii="Arial" w:hAnsi="Arial"/>
        <w:color w:val="FEC29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C1E8" w:themeColor="accent2" w:themeTint="97"/>
        <w:right w:val="single" w:sz="4" w:space="0" w:color="ADC1E8" w:themeColor="accent2" w:themeTint="97"/>
        <w:insideH w:val="single" w:sz="4" w:space="0" w:color="ADC1E8" w:themeColor="accent2" w:themeTint="97"/>
        <w:insideV w:val="single" w:sz="4" w:space="0" w:color="ADC1E8" w:themeColor="accent2" w:themeTint="97"/>
      </w:tblBorders>
    </w:tblPr>
    <w:tblStylePr w:type="firstRow">
      <w:rPr>
        <w:rFonts w:ascii="Arial" w:hAnsi="Arial"/>
        <w:b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C1E8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1E8" w:themeColor="accent2" w:themeTint="97" w:themeShade="95"/>
        <w:sz w:val="22"/>
      </w:rPr>
      <w:tblPr/>
      <w:tcPr>
        <w:tcBorders>
          <w:top w:val="single" w:sz="4" w:space="0" w:color="ADC1E8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C1E8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ADC1E8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32B16" w:themeColor="accent3" w:themeTint="FE"/>
        <w:right w:val="single" w:sz="4" w:space="0" w:color="B32B16" w:themeColor="accent3" w:themeTint="FE"/>
        <w:insideH w:val="single" w:sz="4" w:space="0" w:color="B32B16" w:themeColor="accent3" w:themeTint="FE"/>
        <w:insideV w:val="single" w:sz="4" w:space="0" w:color="B32B16" w:themeColor="accent3" w:themeTint="FE"/>
      </w:tblBorders>
    </w:tblPr>
    <w:tblStylePr w:type="firstRow">
      <w:rPr>
        <w:rFonts w:ascii="Arial" w:hAnsi="Arial"/>
        <w:b/>
        <w:color w:val="B32B16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32B16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2B16" w:themeColor="accent3" w:themeTint="FE" w:themeShade="95"/>
        <w:sz w:val="22"/>
      </w:rPr>
      <w:tblPr/>
      <w:tcPr>
        <w:tcBorders>
          <w:top w:val="single" w:sz="4" w:space="0" w:color="B32B16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2B16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32B16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B32B16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B32B16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B32B16" w:themeColor="accent3" w:themeTint="FE" w:themeShade="95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2Horz">
      <w:rPr>
        <w:rFonts w:ascii="Arial" w:hAnsi="Arial"/>
        <w:color w:val="B32B16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9E080" w:themeColor="accent4" w:themeTint="9A"/>
        <w:right w:val="single" w:sz="4" w:space="0" w:color="F9E080" w:themeColor="accent4" w:themeTint="9A"/>
        <w:insideH w:val="single" w:sz="4" w:space="0" w:color="F9E080" w:themeColor="accent4" w:themeTint="9A"/>
        <w:insideV w:val="single" w:sz="4" w:space="0" w:color="F9E080" w:themeColor="accent4" w:themeTint="9A"/>
      </w:tblBorders>
    </w:tblPr>
    <w:tblStylePr w:type="firstRow">
      <w:rPr>
        <w:rFonts w:ascii="Arial" w:hAnsi="Arial"/>
        <w:b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9E080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9E080" w:themeColor="accent4" w:themeTint="9A" w:themeShade="95"/>
        <w:sz w:val="22"/>
      </w:rPr>
      <w:tblPr/>
      <w:tcPr>
        <w:tcBorders>
          <w:top w:val="single" w:sz="4" w:space="0" w:color="F9E080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9E08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9E080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  <w:insideV w:val="single" w:sz="4" w:space="0" w:color="D1D7E7" w:themeColor="accent5" w:themeTint="90"/>
      </w:tblBorders>
    </w:tblPr>
    <w:tblStylePr w:type="firstRow">
      <w:rPr>
        <w:rFonts w:ascii="Arial" w:hAnsi="Arial"/>
        <w:b/>
        <w:color w:val="4D6394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1D7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D6394" w:themeColor="accent5" w:themeShade="95"/>
        <w:sz w:val="22"/>
      </w:rPr>
      <w:tblPr/>
      <w:tcPr>
        <w:tcBorders>
          <w:top w:val="single" w:sz="4" w:space="0" w:color="D1D7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D6394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1D7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D6394" w:themeColor="accent5" w:themeShade="95"/>
        <w:sz w:val="22"/>
      </w:rPr>
      <w:tblPr/>
      <w:tcPr>
        <w:tcBorders>
          <w:top w:val="none" w:sz="0" w:space="0" w:color="000000"/>
          <w:left w:val="single" w:sz="4" w:space="0" w:color="D1D7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D6394" w:themeColor="accent5" w:themeShade="95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2Horz">
      <w:rPr>
        <w:rFonts w:ascii="Arial" w:hAnsi="Arial"/>
        <w:color w:val="4D6394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  <w:insideV w:val="single" w:sz="4" w:space="0" w:color="B2B4B9" w:themeColor="accent6" w:themeTint="90"/>
      </w:tblBorders>
    </w:tblPr>
    <w:tblStylePr w:type="firstRow">
      <w:rPr>
        <w:rFonts w:ascii="Arial" w:hAnsi="Arial"/>
        <w:b/>
        <w:color w:val="45484C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B4B9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5484C" w:themeColor="accent6" w:themeShade="95"/>
        <w:sz w:val="22"/>
      </w:rPr>
      <w:tblPr/>
      <w:tcPr>
        <w:tcBorders>
          <w:top w:val="single" w:sz="4" w:space="0" w:color="B2B4B9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5484C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B4B9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5484C" w:themeColor="accent6" w:themeShade="95"/>
        <w:sz w:val="22"/>
      </w:rPr>
      <w:tblPr/>
      <w:tcPr>
        <w:tcBorders>
          <w:top w:val="none" w:sz="0" w:space="0" w:color="000000"/>
          <w:left w:val="single" w:sz="4" w:space="0" w:color="B2B4B9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5484C" w:themeColor="accent6" w:themeShade="95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2Horz">
      <w:rPr>
        <w:rFonts w:ascii="Arial" w:hAnsi="Arial"/>
        <w:color w:val="45484C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E8637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E8637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598D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598D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32C16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B32C16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5CD2D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5CD2D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EBA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EBA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77C84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77C84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tblPr/>
      <w:tcPr>
        <w:shd w:val="clear" w:color="DCDDE0" w:themeColor="accent6" w:themeTint="40" w:fill="DCDDE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bottom w:val="single" w:sz="4" w:space="0" w:color="FEBA8D" w:themeColor="accent1" w:themeTint="90"/>
        <w:insideH w:val="single" w:sz="4" w:space="0" w:color="FEBA8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BA8D" w:themeColor="accent1" w:themeTint="90"/>
          <w:left w:val="none" w:sz="4" w:space="0" w:color="000000"/>
          <w:bottom w:val="single" w:sz="4" w:space="0" w:color="FEBA8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EBA8D" w:themeColor="accent1" w:themeTint="90"/>
          <w:left w:val="none" w:sz="4" w:space="0" w:color="000000"/>
          <w:bottom w:val="single" w:sz="4" w:space="0" w:color="FEBA8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bottom w:val="single" w:sz="4" w:space="0" w:color="B0C4E9" w:themeColor="accent2" w:themeTint="90"/>
        <w:insideH w:val="single" w:sz="4" w:space="0" w:color="B0C4E9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0C4E9" w:themeColor="accent2" w:themeTint="90"/>
          <w:left w:val="none" w:sz="4" w:space="0" w:color="000000"/>
          <w:bottom w:val="single" w:sz="4" w:space="0" w:color="B0C4E9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0C4E9" w:themeColor="accent2" w:themeTint="90"/>
          <w:left w:val="none" w:sz="4" w:space="0" w:color="000000"/>
          <w:bottom w:val="single" w:sz="4" w:space="0" w:color="B0C4E9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bottom w:val="single" w:sz="4" w:space="0" w:color="EC7663" w:themeColor="accent3" w:themeTint="90"/>
        <w:insideH w:val="single" w:sz="4" w:space="0" w:color="EC7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663" w:themeColor="accent3" w:themeTint="90"/>
          <w:left w:val="none" w:sz="4" w:space="0" w:color="000000"/>
          <w:bottom w:val="single" w:sz="4" w:space="0" w:color="EC7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EC7663" w:themeColor="accent3" w:themeTint="90"/>
          <w:left w:val="none" w:sz="4" w:space="0" w:color="000000"/>
          <w:bottom w:val="single" w:sz="4" w:space="0" w:color="EC7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bottom w:val="single" w:sz="4" w:space="0" w:color="F9E288" w:themeColor="accent4" w:themeTint="90"/>
        <w:insideH w:val="single" w:sz="4" w:space="0" w:color="F9E288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9E288" w:themeColor="accent4" w:themeTint="90"/>
          <w:left w:val="none" w:sz="4" w:space="0" w:color="000000"/>
          <w:bottom w:val="single" w:sz="4" w:space="0" w:color="F9E288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9E288" w:themeColor="accent4" w:themeTint="90"/>
          <w:left w:val="none" w:sz="4" w:space="0" w:color="000000"/>
          <w:bottom w:val="single" w:sz="4" w:space="0" w:color="F9E288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bottom w:val="single" w:sz="4" w:space="0" w:color="D1D7E7" w:themeColor="accent5" w:themeTint="90"/>
        <w:insideH w:val="single" w:sz="4" w:space="0" w:color="D1D7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1D7E7" w:themeColor="accent5" w:themeTint="90"/>
          <w:left w:val="none" w:sz="4" w:space="0" w:color="000000"/>
          <w:bottom w:val="single" w:sz="4" w:space="0" w:color="D1D7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1D7E7" w:themeColor="accent5" w:themeTint="90"/>
          <w:left w:val="none" w:sz="4" w:space="0" w:color="000000"/>
          <w:bottom w:val="single" w:sz="4" w:space="0" w:color="D1D7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bottom w:val="single" w:sz="4" w:space="0" w:color="B2B4B9" w:themeColor="accent6" w:themeTint="90"/>
        <w:insideH w:val="single" w:sz="4" w:space="0" w:color="B2B4B9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B4B9" w:themeColor="accent6" w:themeTint="90"/>
          <w:left w:val="none" w:sz="4" w:space="0" w:color="000000"/>
          <w:bottom w:val="single" w:sz="4" w:space="0" w:color="B2B4B9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2B4B9" w:themeColor="accent6" w:themeTint="90"/>
          <w:left w:val="none" w:sz="4" w:space="0" w:color="000000"/>
          <w:bottom w:val="single" w:sz="4" w:space="0" w:color="B2B4B9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8637" w:themeColor="accent1"/>
        <w:left w:val="single" w:sz="4" w:space="0" w:color="FE8637" w:themeColor="accent1"/>
        <w:bottom w:val="single" w:sz="4" w:space="0" w:color="FE8637" w:themeColor="accent1"/>
        <w:right w:val="single" w:sz="4" w:space="0" w:color="FE8637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E8637" w:themeColor="accent1"/>
          <w:right w:val="single" w:sz="4" w:space="0" w:color="FE863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8637" w:themeColor="accent1"/>
          <w:bottom w:val="single" w:sz="4" w:space="0" w:color="FE8637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left w:val="single" w:sz="4" w:space="0" w:color="ADC1E8" w:themeColor="accent2" w:themeTint="97"/>
        <w:bottom w:val="single" w:sz="4" w:space="0" w:color="ADC1E8" w:themeColor="accent2" w:themeTint="97"/>
        <w:right w:val="single" w:sz="4" w:space="0" w:color="ADC1E8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DC1E8" w:themeColor="accent2" w:themeTint="97"/>
          <w:right w:val="single" w:sz="4" w:space="0" w:color="ADC1E8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C1E8" w:themeColor="accent2" w:themeTint="97"/>
          <w:bottom w:val="single" w:sz="4" w:space="0" w:color="ADC1E8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6E5A" w:themeColor="accent3" w:themeTint="98"/>
        <w:left w:val="single" w:sz="4" w:space="0" w:color="EA6E5A" w:themeColor="accent3" w:themeTint="98"/>
        <w:bottom w:val="single" w:sz="4" w:space="0" w:color="EA6E5A" w:themeColor="accent3" w:themeTint="98"/>
        <w:right w:val="single" w:sz="4" w:space="0" w:color="EA6E5A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A6E5A" w:themeColor="accent3" w:themeTint="98" w:fill="EA6E5A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EA6E5A" w:themeColor="accent3" w:themeTint="98"/>
          <w:right w:val="single" w:sz="4" w:space="0" w:color="EA6E5A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A6E5A" w:themeColor="accent3" w:themeTint="98"/>
          <w:bottom w:val="single" w:sz="4" w:space="0" w:color="EA6E5A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left w:val="single" w:sz="4" w:space="0" w:color="F9E080" w:themeColor="accent4" w:themeTint="9A"/>
        <w:bottom w:val="single" w:sz="4" w:space="0" w:color="F9E080" w:themeColor="accent4" w:themeTint="9A"/>
        <w:right w:val="single" w:sz="4" w:space="0" w:color="F9E080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9E080" w:themeColor="accent4" w:themeTint="9A"/>
          <w:right w:val="single" w:sz="4" w:space="0" w:color="F9E08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E080" w:themeColor="accent4" w:themeTint="9A"/>
          <w:bottom w:val="single" w:sz="4" w:space="0" w:color="F9E080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ED5E5" w:themeColor="accent5" w:themeTint="9A"/>
        <w:left w:val="single" w:sz="4" w:space="0" w:color="CED5E5" w:themeColor="accent5" w:themeTint="9A"/>
        <w:bottom w:val="single" w:sz="4" w:space="0" w:color="CED5E5" w:themeColor="accent5" w:themeTint="9A"/>
        <w:right w:val="single" w:sz="4" w:space="0" w:color="CED5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ED5E5" w:themeColor="accent5" w:themeTint="9A" w:fill="CED5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ED5E5" w:themeColor="accent5" w:themeTint="9A"/>
          <w:right w:val="single" w:sz="4" w:space="0" w:color="CED5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ED5E5" w:themeColor="accent5" w:themeTint="9A"/>
          <w:bottom w:val="single" w:sz="4" w:space="0" w:color="CED5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B0B5" w:themeColor="accent6" w:themeTint="98"/>
        <w:left w:val="single" w:sz="4" w:space="0" w:color="ADB0B5" w:themeColor="accent6" w:themeTint="98"/>
        <w:bottom w:val="single" w:sz="4" w:space="0" w:color="ADB0B5" w:themeColor="accent6" w:themeTint="98"/>
        <w:right w:val="single" w:sz="4" w:space="0" w:color="ADB0B5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DB0B5" w:themeColor="accent6" w:themeTint="98" w:fill="ADB0B5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DB0B5" w:themeColor="accent6" w:themeTint="98"/>
          <w:right w:val="single" w:sz="4" w:space="0" w:color="ADB0B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DB0B5" w:themeColor="accent6" w:themeTint="98"/>
          <w:bottom w:val="single" w:sz="4" w:space="0" w:color="ADB0B5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BA8D" w:themeColor="accent1" w:themeTint="90"/>
        <w:left w:val="single" w:sz="4" w:space="0" w:color="FEBA8D" w:themeColor="accent1" w:themeTint="90"/>
        <w:bottom w:val="single" w:sz="4" w:space="0" w:color="FEBA8D" w:themeColor="accent1" w:themeTint="90"/>
        <w:right w:val="single" w:sz="4" w:space="0" w:color="FEBA8D" w:themeColor="accent1" w:themeTint="90"/>
        <w:insideH w:val="single" w:sz="4" w:space="0" w:color="FEBA8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E8637" w:themeColor="accent1" w:fill="FE8637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EE0CC" w:themeColor="accent1" w:themeTint="40" w:fill="FEE0CC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0C4E9" w:themeColor="accent2" w:themeTint="90"/>
        <w:left w:val="single" w:sz="4" w:space="0" w:color="B0C4E9" w:themeColor="accent2" w:themeTint="90"/>
        <w:bottom w:val="single" w:sz="4" w:space="0" w:color="B0C4E9" w:themeColor="accent2" w:themeTint="90"/>
        <w:right w:val="single" w:sz="4" w:space="0" w:color="B0C4E9" w:themeColor="accent2" w:themeTint="90"/>
        <w:insideH w:val="single" w:sz="4" w:space="0" w:color="B0C4E9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598D9" w:themeColor="accent2" w:fill="7598D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5F5" w:themeColor="accent2" w:themeTint="40" w:fill="DCE5F5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C7663" w:themeColor="accent3" w:themeTint="90"/>
        <w:left w:val="single" w:sz="4" w:space="0" w:color="EC7663" w:themeColor="accent3" w:themeTint="90"/>
        <w:bottom w:val="single" w:sz="4" w:space="0" w:color="EC7663" w:themeColor="accent3" w:themeTint="90"/>
        <w:right w:val="single" w:sz="4" w:space="0" w:color="EC7663" w:themeColor="accent3" w:themeTint="90"/>
        <w:insideH w:val="single" w:sz="4" w:space="0" w:color="EC7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32C16" w:themeColor="accent3" w:fill="B32C16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6C2B9" w:themeColor="accent3" w:themeTint="40" w:fill="F6C2B9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288" w:themeColor="accent4" w:themeTint="90"/>
        <w:left w:val="single" w:sz="4" w:space="0" w:color="F9E288" w:themeColor="accent4" w:themeTint="90"/>
        <w:bottom w:val="single" w:sz="4" w:space="0" w:color="F9E288" w:themeColor="accent4" w:themeTint="90"/>
        <w:right w:val="single" w:sz="4" w:space="0" w:color="F9E288" w:themeColor="accent4" w:themeTint="90"/>
        <w:insideH w:val="single" w:sz="4" w:space="0" w:color="F9E288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5CD2D" w:themeColor="accent4" w:fill="F5CD2D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F2CA" w:themeColor="accent4" w:themeTint="40" w:fill="FCF2CA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1D7E7" w:themeColor="accent5" w:themeTint="90"/>
        <w:left w:val="single" w:sz="4" w:space="0" w:color="D1D7E7" w:themeColor="accent5" w:themeTint="90"/>
        <w:bottom w:val="single" w:sz="4" w:space="0" w:color="D1D7E7" w:themeColor="accent5" w:themeTint="90"/>
        <w:right w:val="single" w:sz="4" w:space="0" w:color="D1D7E7" w:themeColor="accent5" w:themeTint="90"/>
        <w:insideH w:val="single" w:sz="4" w:space="0" w:color="D1D7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EDF4" w:themeColor="accent5" w:themeTint="40" w:fill="EAED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B4B9" w:themeColor="accent6" w:themeTint="90"/>
        <w:left w:val="single" w:sz="4" w:space="0" w:color="B2B4B9" w:themeColor="accent6" w:themeTint="90"/>
        <w:bottom w:val="single" w:sz="4" w:space="0" w:color="B2B4B9" w:themeColor="accent6" w:themeTint="90"/>
        <w:right w:val="single" w:sz="4" w:space="0" w:color="B2B4B9" w:themeColor="accent6" w:themeTint="90"/>
        <w:insideH w:val="single" w:sz="4" w:space="0" w:color="B2B4B9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DDE0" w:themeColor="accent6" w:themeTint="40" w:fill="DCDDE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E8637" w:themeColor="accent1"/>
        <w:left w:val="single" w:sz="32" w:space="0" w:color="FE8637" w:themeColor="accent1"/>
        <w:bottom w:val="single" w:sz="32" w:space="0" w:color="FE8637" w:themeColor="accent1"/>
        <w:right w:val="single" w:sz="32" w:space="0" w:color="FE8637" w:themeColor="accent1"/>
      </w:tblBorders>
      <w:shd w:val="clear" w:color="FE8637" w:themeColor="accent1" w:fill="FE8637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E8637" w:themeColor="accent1"/>
          <w:bottom w:val="single" w:sz="12" w:space="0" w:color="FFFFFF" w:themeColor="light1"/>
        </w:tcBorders>
        <w:shd w:val="clear" w:color="FE8637" w:themeColor="accent1" w:fill="FE8637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E8637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E8637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E8637" w:themeColor="accent1" w:fill="FE8637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E8637" w:themeColor="accent1" w:fill="FE8637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E8637" w:themeColor="accent1" w:fill="FE8637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DC1E8" w:themeColor="accent2" w:themeTint="97"/>
        <w:left w:val="single" w:sz="32" w:space="0" w:color="ADC1E8" w:themeColor="accent2" w:themeTint="97"/>
        <w:bottom w:val="single" w:sz="32" w:space="0" w:color="ADC1E8" w:themeColor="accent2" w:themeTint="97"/>
        <w:right w:val="single" w:sz="32" w:space="0" w:color="ADC1E8" w:themeColor="accent2" w:themeTint="97"/>
      </w:tblBorders>
      <w:shd w:val="clear" w:color="ADC1E8" w:themeColor="accent2" w:themeTint="97" w:fill="ADC1E8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DC1E8" w:themeColor="accent2" w:themeTint="97"/>
          <w:bottom w:val="single" w:sz="12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DC1E8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DC1E8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C1E8" w:themeColor="accent2" w:themeTint="97" w:fill="ADC1E8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EA6E5A" w:themeColor="accent3" w:themeTint="98"/>
        <w:left w:val="single" w:sz="32" w:space="0" w:color="EA6E5A" w:themeColor="accent3" w:themeTint="98"/>
        <w:bottom w:val="single" w:sz="32" w:space="0" w:color="EA6E5A" w:themeColor="accent3" w:themeTint="98"/>
        <w:right w:val="single" w:sz="32" w:space="0" w:color="EA6E5A" w:themeColor="accent3" w:themeTint="98"/>
      </w:tblBorders>
      <w:shd w:val="clear" w:color="EA6E5A" w:themeColor="accent3" w:themeTint="98" w:fill="EA6E5A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EA6E5A" w:themeColor="accent3" w:themeTint="98"/>
          <w:bottom w:val="single" w:sz="12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EA6E5A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A6E5A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EA6E5A" w:themeColor="accent3" w:themeTint="98" w:fill="EA6E5A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9E080" w:themeColor="accent4" w:themeTint="9A"/>
        <w:left w:val="single" w:sz="32" w:space="0" w:color="F9E080" w:themeColor="accent4" w:themeTint="9A"/>
        <w:bottom w:val="single" w:sz="32" w:space="0" w:color="F9E080" w:themeColor="accent4" w:themeTint="9A"/>
        <w:right w:val="single" w:sz="32" w:space="0" w:color="F9E080" w:themeColor="accent4" w:themeTint="9A"/>
      </w:tblBorders>
      <w:shd w:val="clear" w:color="F9E080" w:themeColor="accent4" w:themeTint="9A" w:fill="F9E080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9E080" w:themeColor="accent4" w:themeTint="9A"/>
          <w:bottom w:val="single" w:sz="12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9E080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9E080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9E080" w:themeColor="accent4" w:themeTint="9A" w:fill="F9E080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ED5E5" w:themeColor="accent5" w:themeTint="9A"/>
        <w:left w:val="single" w:sz="32" w:space="0" w:color="CED5E5" w:themeColor="accent5" w:themeTint="9A"/>
        <w:bottom w:val="single" w:sz="32" w:space="0" w:color="CED5E5" w:themeColor="accent5" w:themeTint="9A"/>
        <w:right w:val="single" w:sz="32" w:space="0" w:color="CED5E5" w:themeColor="accent5" w:themeTint="9A"/>
      </w:tblBorders>
      <w:shd w:val="clear" w:color="CED5E5" w:themeColor="accent5" w:themeTint="9A" w:fill="CED5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ED5E5" w:themeColor="accent5" w:themeTint="9A"/>
          <w:bottom w:val="single" w:sz="12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ED5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ED5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ED5E5" w:themeColor="accent5" w:themeTint="9A" w:fill="CED5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DB0B5" w:themeColor="accent6" w:themeTint="98"/>
        <w:left w:val="single" w:sz="32" w:space="0" w:color="ADB0B5" w:themeColor="accent6" w:themeTint="98"/>
        <w:bottom w:val="single" w:sz="32" w:space="0" w:color="ADB0B5" w:themeColor="accent6" w:themeTint="98"/>
        <w:right w:val="single" w:sz="32" w:space="0" w:color="ADB0B5" w:themeColor="accent6" w:themeTint="98"/>
      </w:tblBorders>
      <w:shd w:val="clear" w:color="ADB0B5" w:themeColor="accent6" w:themeTint="98" w:fill="ADB0B5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DB0B5" w:themeColor="accent6" w:themeTint="98"/>
          <w:bottom w:val="single" w:sz="12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DB0B5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DB0B5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DB0B5" w:themeColor="accent6" w:themeTint="98" w:fill="ADB0B5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8637" w:themeColor="accent1"/>
        <w:bottom w:val="single" w:sz="4" w:space="0" w:color="FE8637" w:themeColor="accent1"/>
      </w:tblBorders>
    </w:tblPr>
    <w:tblStylePr w:type="firstRow">
      <w:rPr>
        <w:b/>
        <w:color w:val="B34701" w:themeColor="accent1" w:themeShade="95"/>
      </w:rPr>
      <w:tblPr/>
      <w:tcPr>
        <w:tcBorders>
          <w:bottom w:val="single" w:sz="4" w:space="0" w:color="FE8637" w:themeColor="accent1"/>
        </w:tcBorders>
      </w:tcPr>
    </w:tblStylePr>
    <w:tblStylePr w:type="lastRow">
      <w:rPr>
        <w:b/>
        <w:color w:val="B34701" w:themeColor="accent1" w:themeShade="95"/>
      </w:rPr>
      <w:tblPr/>
      <w:tcPr>
        <w:tcBorders>
          <w:top w:val="single" w:sz="4" w:space="0" w:color="FE8637" w:themeColor="accent1"/>
        </w:tcBorders>
      </w:tcPr>
    </w:tblStylePr>
    <w:tblStylePr w:type="firstCol">
      <w:rPr>
        <w:b/>
        <w:color w:val="B34701" w:themeColor="accent1" w:themeShade="95"/>
      </w:rPr>
    </w:tblStylePr>
    <w:tblStylePr w:type="lastCol">
      <w:rPr>
        <w:b/>
        <w:color w:val="B34701" w:themeColor="accent1" w:themeShade="95"/>
      </w:r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B34701" w:themeColor="accent1" w:themeShade="95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C1E8" w:themeColor="accent2" w:themeTint="97"/>
        <w:bottom w:val="single" w:sz="4" w:space="0" w:color="ADC1E8" w:themeColor="accent2" w:themeTint="97"/>
      </w:tblBorders>
    </w:tblPr>
    <w:tblStylePr w:type="firstRow">
      <w:rPr>
        <w:b/>
        <w:color w:val="ADC1E8" w:themeColor="accent2" w:themeTint="97" w:themeShade="95"/>
      </w:rPr>
      <w:tblPr/>
      <w:tcPr>
        <w:tcBorders>
          <w:bottom w:val="single" w:sz="4" w:space="0" w:color="ADC1E8" w:themeColor="accent2" w:themeTint="97"/>
        </w:tcBorders>
      </w:tcPr>
    </w:tblStylePr>
    <w:tblStylePr w:type="lastRow">
      <w:rPr>
        <w:b/>
        <w:color w:val="ADC1E8" w:themeColor="accent2" w:themeTint="97" w:themeShade="95"/>
      </w:rPr>
      <w:tblPr/>
      <w:tcPr>
        <w:tcBorders>
          <w:top w:val="single" w:sz="4" w:space="0" w:color="ADC1E8" w:themeColor="accent2" w:themeTint="97"/>
        </w:tcBorders>
      </w:tcPr>
    </w:tblStylePr>
    <w:tblStylePr w:type="firstCol">
      <w:rPr>
        <w:b/>
        <w:color w:val="ADC1E8" w:themeColor="accent2" w:themeTint="97" w:themeShade="95"/>
      </w:rPr>
    </w:tblStylePr>
    <w:tblStylePr w:type="lastCol">
      <w:rPr>
        <w:b/>
        <w:color w:val="ADC1E8" w:themeColor="accent2" w:themeTint="97" w:themeShade="95"/>
      </w:r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A6E5A" w:themeColor="accent3" w:themeTint="98"/>
        <w:bottom w:val="single" w:sz="4" w:space="0" w:color="EA6E5A" w:themeColor="accent3" w:themeTint="98"/>
      </w:tblBorders>
    </w:tblPr>
    <w:tblStylePr w:type="firstRow">
      <w:rPr>
        <w:b/>
        <w:color w:val="EA6E5A" w:themeColor="accent3" w:themeTint="98" w:themeShade="95"/>
      </w:rPr>
      <w:tblPr/>
      <w:tcPr>
        <w:tcBorders>
          <w:bottom w:val="single" w:sz="4" w:space="0" w:color="EA6E5A" w:themeColor="accent3" w:themeTint="98"/>
        </w:tcBorders>
      </w:tcPr>
    </w:tblStylePr>
    <w:tblStylePr w:type="lastRow">
      <w:rPr>
        <w:b/>
        <w:color w:val="EA6E5A" w:themeColor="accent3" w:themeTint="98" w:themeShade="95"/>
      </w:rPr>
      <w:tblPr/>
      <w:tcPr>
        <w:tcBorders>
          <w:top w:val="single" w:sz="4" w:space="0" w:color="EA6E5A" w:themeColor="accent3" w:themeTint="98"/>
        </w:tcBorders>
      </w:tcPr>
    </w:tblStylePr>
    <w:tblStylePr w:type="firstCol">
      <w:rPr>
        <w:b/>
        <w:color w:val="EA6E5A" w:themeColor="accent3" w:themeTint="98" w:themeShade="95"/>
      </w:rPr>
    </w:tblStylePr>
    <w:tblStylePr w:type="lastCol">
      <w:rPr>
        <w:b/>
        <w:color w:val="EA6E5A" w:themeColor="accent3" w:themeTint="98" w:themeShade="95"/>
      </w:r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EA6E5A" w:themeColor="accent3" w:themeTint="98" w:themeShade="95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E080" w:themeColor="accent4" w:themeTint="9A"/>
        <w:bottom w:val="single" w:sz="4" w:space="0" w:color="F9E080" w:themeColor="accent4" w:themeTint="9A"/>
      </w:tblBorders>
    </w:tblPr>
    <w:tblStylePr w:type="firstRow">
      <w:rPr>
        <w:b/>
        <w:color w:val="F9E080" w:themeColor="accent4" w:themeTint="9A" w:themeShade="95"/>
      </w:rPr>
      <w:tblPr/>
      <w:tcPr>
        <w:tcBorders>
          <w:bottom w:val="single" w:sz="4" w:space="0" w:color="F9E080" w:themeColor="accent4" w:themeTint="9A"/>
        </w:tcBorders>
      </w:tcPr>
    </w:tblStylePr>
    <w:tblStylePr w:type="lastRow">
      <w:rPr>
        <w:b/>
        <w:color w:val="F9E080" w:themeColor="accent4" w:themeTint="9A" w:themeShade="95"/>
      </w:rPr>
      <w:tblPr/>
      <w:tcPr>
        <w:tcBorders>
          <w:top w:val="single" w:sz="4" w:space="0" w:color="F9E080" w:themeColor="accent4" w:themeTint="9A"/>
        </w:tcBorders>
      </w:tcPr>
    </w:tblStylePr>
    <w:tblStylePr w:type="firstCol">
      <w:rPr>
        <w:b/>
        <w:color w:val="F9E080" w:themeColor="accent4" w:themeTint="9A" w:themeShade="95"/>
      </w:rPr>
    </w:tblStylePr>
    <w:tblStylePr w:type="lastCol">
      <w:rPr>
        <w:b/>
        <w:color w:val="F9E080" w:themeColor="accent4" w:themeTint="9A" w:themeShade="95"/>
      </w:r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ED5E5" w:themeColor="accent5" w:themeTint="9A"/>
        <w:bottom w:val="single" w:sz="4" w:space="0" w:color="CED5E5" w:themeColor="accent5" w:themeTint="9A"/>
      </w:tblBorders>
    </w:tblPr>
    <w:tblStylePr w:type="firstRow">
      <w:rPr>
        <w:b/>
        <w:color w:val="CED5E5" w:themeColor="accent5" w:themeTint="9A" w:themeShade="95"/>
      </w:rPr>
      <w:tblPr/>
      <w:tcPr>
        <w:tcBorders>
          <w:bottom w:val="single" w:sz="4" w:space="0" w:color="CED5E5" w:themeColor="accent5" w:themeTint="9A"/>
        </w:tcBorders>
      </w:tcPr>
    </w:tblStylePr>
    <w:tblStylePr w:type="lastRow">
      <w:rPr>
        <w:b/>
        <w:color w:val="CED5E5" w:themeColor="accent5" w:themeTint="9A" w:themeShade="95"/>
      </w:rPr>
      <w:tblPr/>
      <w:tcPr>
        <w:tcBorders>
          <w:top w:val="single" w:sz="4" w:space="0" w:color="CED5E5" w:themeColor="accent5" w:themeTint="9A"/>
        </w:tcBorders>
      </w:tcPr>
    </w:tblStylePr>
    <w:tblStylePr w:type="firstCol">
      <w:rPr>
        <w:b/>
        <w:color w:val="CED5E5" w:themeColor="accent5" w:themeTint="9A" w:themeShade="95"/>
      </w:rPr>
    </w:tblStylePr>
    <w:tblStylePr w:type="lastCol">
      <w:rPr>
        <w:b/>
        <w:color w:val="CED5E5" w:themeColor="accent5" w:themeTint="9A" w:themeShade="95"/>
      </w:r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CED5E5" w:themeColor="accent5" w:themeTint="9A" w:themeShade="95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B0B5" w:themeColor="accent6" w:themeTint="98"/>
        <w:bottom w:val="single" w:sz="4" w:space="0" w:color="ADB0B5" w:themeColor="accent6" w:themeTint="98"/>
      </w:tblBorders>
    </w:tblPr>
    <w:tblStylePr w:type="firstRow">
      <w:rPr>
        <w:b/>
        <w:color w:val="ADB0B5" w:themeColor="accent6" w:themeTint="98" w:themeShade="95"/>
      </w:rPr>
      <w:tblPr/>
      <w:tcPr>
        <w:tcBorders>
          <w:bottom w:val="single" w:sz="4" w:space="0" w:color="ADB0B5" w:themeColor="accent6" w:themeTint="98"/>
        </w:tcBorders>
      </w:tcPr>
    </w:tblStylePr>
    <w:tblStylePr w:type="lastRow">
      <w:rPr>
        <w:b/>
        <w:color w:val="ADB0B5" w:themeColor="accent6" w:themeTint="98" w:themeShade="95"/>
      </w:rPr>
      <w:tblPr/>
      <w:tcPr>
        <w:tcBorders>
          <w:top w:val="single" w:sz="4" w:space="0" w:color="ADB0B5" w:themeColor="accent6" w:themeTint="98"/>
        </w:tcBorders>
      </w:tcPr>
    </w:tblStylePr>
    <w:tblStylePr w:type="firstCol">
      <w:rPr>
        <w:b/>
        <w:color w:val="ADB0B5" w:themeColor="accent6" w:themeTint="98" w:themeShade="95"/>
      </w:rPr>
    </w:tblStylePr>
    <w:tblStylePr w:type="lastCol">
      <w:rPr>
        <w:b/>
        <w:color w:val="ADB0B5" w:themeColor="accent6" w:themeTint="98" w:themeShade="95"/>
      </w:r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ADB0B5" w:themeColor="accent6" w:themeTint="98" w:themeShade="95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E8637" w:themeColor="accent1"/>
      </w:tblBorders>
    </w:tblPr>
    <w:tblStylePr w:type="firstRow"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E8637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4701" w:themeColor="accent1" w:themeShade="95"/>
        <w:sz w:val="22"/>
      </w:rPr>
      <w:tblPr/>
      <w:tcPr>
        <w:tcBorders>
          <w:top w:val="single" w:sz="4" w:space="0" w:color="FE8637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E8637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B34701" w:themeColor="accent1" w:themeShade="95"/>
        <w:sz w:val="22"/>
      </w:rPr>
      <w:tblPr/>
      <w:tcPr>
        <w:tcBorders>
          <w:top w:val="none" w:sz="0" w:space="0" w:color="000000"/>
          <w:left w:val="single" w:sz="4" w:space="0" w:color="FE8637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EE0CC" w:themeColor="accent1" w:themeTint="40" w:fill="FEE0CC" w:themeFill="accent1" w:themeFillTint="40"/>
      </w:tcPr>
    </w:tblStylePr>
    <w:tblStylePr w:type="band1Horz">
      <w:rPr>
        <w:rFonts w:ascii="Arial" w:hAnsi="Arial"/>
        <w:color w:val="B34701" w:themeColor="accent1" w:themeShade="95"/>
        <w:sz w:val="22"/>
      </w:rPr>
      <w:tblPr/>
      <w:tcPr>
        <w:shd w:val="clear" w:color="FEE0CC" w:themeColor="accent1" w:themeTint="40" w:fill="FEE0CC" w:themeFill="accent1" w:themeFillTint="40"/>
      </w:tcPr>
    </w:tblStylePr>
    <w:tblStylePr w:type="band2Horz">
      <w:rPr>
        <w:rFonts w:ascii="Arial" w:hAnsi="Arial"/>
        <w:color w:val="B3470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DC1E8" w:themeColor="accent2" w:themeTint="97"/>
      </w:tblBorders>
    </w:tblPr>
    <w:tblStylePr w:type="firstRow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C1E8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single" w:sz="4" w:space="0" w:color="ADC1E8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C1E8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ADC1E8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ADC1E8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CE5F5" w:themeColor="accent2" w:themeTint="40" w:fill="DCE5F5" w:themeFill="accent2" w:themeFillTint="40"/>
      </w:tcPr>
    </w:tblStylePr>
    <w:tblStylePr w:type="band1Horz">
      <w:rPr>
        <w:rFonts w:ascii="Arial" w:hAnsi="Arial"/>
        <w:color w:val="ADC1E8" w:themeColor="accent2" w:themeTint="97" w:themeShade="95"/>
        <w:sz w:val="22"/>
      </w:rPr>
      <w:tblPr/>
      <w:tcPr>
        <w:shd w:val="clear" w:color="DCE5F5" w:themeColor="accent2" w:themeTint="40" w:fill="DCE5F5" w:themeFill="accent2" w:themeFillTint="40"/>
      </w:tcPr>
    </w:tblStylePr>
    <w:tblStylePr w:type="band2Horz">
      <w:rPr>
        <w:rFonts w:ascii="Arial" w:hAnsi="Arial"/>
        <w:color w:val="ADC1E8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EA6E5A" w:themeColor="accent3" w:themeTint="98"/>
      </w:tblBorders>
    </w:tblPr>
    <w:tblStylePr w:type="firstRow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A6E5A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single" w:sz="4" w:space="0" w:color="EA6E5A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A6E5A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EA6E5A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EA6E5A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6C2B9" w:themeColor="accent3" w:themeTint="40" w:fill="F6C2B9" w:themeFill="accent3" w:themeFillTint="40"/>
      </w:tcPr>
    </w:tblStylePr>
    <w:tblStylePr w:type="band1Horz">
      <w:rPr>
        <w:rFonts w:ascii="Arial" w:hAnsi="Arial"/>
        <w:color w:val="EA6E5A" w:themeColor="accent3" w:themeTint="98" w:themeShade="95"/>
        <w:sz w:val="22"/>
      </w:rPr>
      <w:tblPr/>
      <w:tcPr>
        <w:shd w:val="clear" w:color="F6C2B9" w:themeColor="accent3" w:themeTint="40" w:fill="F6C2B9" w:themeFill="accent3" w:themeFillTint="40"/>
      </w:tcPr>
    </w:tblStylePr>
    <w:tblStylePr w:type="band2Horz">
      <w:rPr>
        <w:rFonts w:ascii="Arial" w:hAnsi="Arial"/>
        <w:color w:val="EA6E5A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9E080" w:themeColor="accent4" w:themeTint="9A"/>
      </w:tblBorders>
    </w:tblPr>
    <w:tblStylePr w:type="firstRow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9E080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single" w:sz="4" w:space="0" w:color="F9E080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9E080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9E080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9E080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CF2CA" w:themeColor="accent4" w:themeTint="40" w:fill="FCF2CA" w:themeFill="accent4" w:themeFillTint="40"/>
      </w:tcPr>
    </w:tblStylePr>
    <w:tblStylePr w:type="band1Horz">
      <w:rPr>
        <w:rFonts w:ascii="Arial" w:hAnsi="Arial"/>
        <w:color w:val="F9E080" w:themeColor="accent4" w:themeTint="9A" w:themeShade="95"/>
        <w:sz w:val="22"/>
      </w:rPr>
      <w:tblPr/>
      <w:tcPr>
        <w:shd w:val="clear" w:color="FCF2CA" w:themeColor="accent4" w:themeTint="40" w:fill="FCF2CA" w:themeFill="accent4" w:themeFillTint="40"/>
      </w:tcPr>
    </w:tblStylePr>
    <w:tblStylePr w:type="band2Horz">
      <w:rPr>
        <w:rFonts w:ascii="Arial" w:hAnsi="Arial"/>
        <w:color w:val="F9E080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ED5E5" w:themeColor="accent5" w:themeTint="9A"/>
      </w:tblBorders>
    </w:tblPr>
    <w:tblStylePr w:type="firstRow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ED5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single" w:sz="4" w:space="0" w:color="CED5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ED5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CED5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CED5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EDF4" w:themeColor="accent5" w:themeTint="40" w:fill="EAEDF4" w:themeFill="accent5" w:themeFillTint="40"/>
      </w:tcPr>
    </w:tblStylePr>
    <w:tblStylePr w:type="band1Horz">
      <w:rPr>
        <w:rFonts w:ascii="Arial" w:hAnsi="Arial"/>
        <w:color w:val="CED5E5" w:themeColor="accent5" w:themeTint="9A" w:themeShade="95"/>
        <w:sz w:val="22"/>
      </w:rPr>
      <w:tblPr/>
      <w:tcPr>
        <w:shd w:val="clear" w:color="EAEDF4" w:themeColor="accent5" w:themeTint="40" w:fill="EAEDF4" w:themeFill="accent5" w:themeFillTint="40"/>
      </w:tcPr>
    </w:tblStylePr>
    <w:tblStylePr w:type="band2Horz">
      <w:rPr>
        <w:rFonts w:ascii="Arial" w:hAnsi="Arial"/>
        <w:color w:val="CED5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DB0B5" w:themeColor="accent6" w:themeTint="98"/>
      </w:tblBorders>
    </w:tblPr>
    <w:tblStylePr w:type="firstRow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B0B5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single" w:sz="4" w:space="0" w:color="ADB0B5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B0B5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DB0B5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DB0B5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CDDE0" w:themeColor="accent6" w:themeTint="40" w:fill="DCDDE0" w:themeFill="accent6" w:themeFillTint="40"/>
      </w:tcPr>
    </w:tblStylePr>
    <w:tblStylePr w:type="band1Horz">
      <w:rPr>
        <w:rFonts w:ascii="Arial" w:hAnsi="Arial"/>
        <w:color w:val="ADB0B5" w:themeColor="accent6" w:themeTint="98" w:themeShade="95"/>
        <w:sz w:val="22"/>
      </w:rPr>
      <w:tblPr/>
      <w:tcPr>
        <w:shd w:val="clear" w:color="DCDDE0" w:themeColor="accent6" w:themeTint="40" w:fill="DCDDE0" w:themeFill="accent6" w:themeFillTint="40"/>
      </w:tcPr>
    </w:tblStylePr>
    <w:tblStylePr w:type="band2Horz">
      <w:rPr>
        <w:rFonts w:ascii="Arial" w:hAnsi="Arial"/>
        <w:color w:val="ADB0B5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34701" w:themeColor="accent1" w:themeShade="95"/>
        <w:left w:val="single" w:sz="4" w:space="0" w:color="B34701" w:themeColor="accent1" w:themeShade="95"/>
        <w:bottom w:val="single" w:sz="4" w:space="0" w:color="B34701" w:themeColor="accent1" w:themeShade="95"/>
        <w:right w:val="single" w:sz="4" w:space="0" w:color="B34701" w:themeColor="accent1" w:themeShade="95"/>
        <w:insideH w:val="single" w:sz="4" w:space="0" w:color="B34701" w:themeColor="accent1" w:themeShade="95"/>
        <w:insideV w:val="single" w:sz="4" w:space="0" w:color="B3470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E8F47" w:themeColor="accent1" w:themeTint="EA" w:fill="FE8F47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ED8BF" w:themeColor="accent1" w:themeTint="50" w:fill="FED8BF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5098" w:themeColor="accent2" w:themeShade="95"/>
        <w:left w:val="single" w:sz="4" w:space="0" w:color="2A5098" w:themeColor="accent2" w:themeShade="95"/>
        <w:bottom w:val="single" w:sz="4" w:space="0" w:color="2A5098" w:themeColor="accent2" w:themeShade="95"/>
        <w:right w:val="single" w:sz="4" w:space="0" w:color="2A5098" w:themeColor="accent2" w:themeShade="95"/>
        <w:insideH w:val="single" w:sz="4" w:space="0" w:color="2A5098" w:themeColor="accent2" w:themeShade="95"/>
        <w:insideV w:val="single" w:sz="4" w:space="0" w:color="2A5098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DC1E8" w:themeColor="accent2" w:themeTint="97" w:fill="ADC1E8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AF7" w:themeColor="accent2" w:themeTint="32" w:fill="E3EAF7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8190D" w:themeColor="accent3" w:themeShade="95"/>
        <w:left w:val="single" w:sz="4" w:space="0" w:color="68190D" w:themeColor="accent3" w:themeShade="95"/>
        <w:bottom w:val="single" w:sz="4" w:space="0" w:color="68190D" w:themeColor="accent3" w:themeShade="95"/>
        <w:right w:val="single" w:sz="4" w:space="0" w:color="68190D" w:themeColor="accent3" w:themeShade="95"/>
        <w:insideH w:val="single" w:sz="4" w:space="0" w:color="68190D" w:themeColor="accent3" w:themeShade="95"/>
        <w:insideV w:val="single" w:sz="4" w:space="0" w:color="68190D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32B16" w:themeColor="accent3" w:themeTint="FE" w:fill="B32B16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8CDC6" w:themeColor="accent3" w:themeTint="34" w:fill="F8CDC6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A18207" w:themeColor="accent4" w:themeShade="95"/>
        <w:left w:val="single" w:sz="4" w:space="0" w:color="A18207" w:themeColor="accent4" w:themeShade="95"/>
        <w:bottom w:val="single" w:sz="4" w:space="0" w:color="A18207" w:themeColor="accent4" w:themeShade="95"/>
        <w:right w:val="single" w:sz="4" w:space="0" w:color="A18207" w:themeColor="accent4" w:themeShade="95"/>
        <w:insideH w:val="single" w:sz="4" w:space="0" w:color="A18207" w:themeColor="accent4" w:themeShade="95"/>
        <w:insideV w:val="single" w:sz="4" w:space="0" w:color="A18207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9E080" w:themeColor="accent4" w:themeTint="9A" w:fill="F9E080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F4D4" w:themeColor="accent4" w:themeTint="34" w:fill="FDF4D4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D6394" w:themeColor="accent5" w:themeShade="95"/>
        <w:left w:val="single" w:sz="4" w:space="0" w:color="4D6394" w:themeColor="accent5" w:themeShade="95"/>
        <w:bottom w:val="single" w:sz="4" w:space="0" w:color="4D6394" w:themeColor="accent5" w:themeShade="95"/>
        <w:right w:val="single" w:sz="4" w:space="0" w:color="4D6394" w:themeColor="accent5" w:themeShade="95"/>
        <w:insideH w:val="single" w:sz="4" w:space="0" w:color="4D6394" w:themeColor="accent5" w:themeShade="95"/>
        <w:insideV w:val="single" w:sz="4" w:space="0" w:color="4D6394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EBAD5" w:themeColor="accent5" w:fill="AEBA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EF0F6" w:themeColor="accent5" w:themeTint="34" w:fill="EEF0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5484C" w:themeColor="accent6" w:themeShade="95"/>
        <w:left w:val="single" w:sz="4" w:space="0" w:color="45484C" w:themeColor="accent6" w:themeShade="95"/>
        <w:bottom w:val="single" w:sz="4" w:space="0" w:color="45484C" w:themeColor="accent6" w:themeShade="95"/>
        <w:right w:val="single" w:sz="4" w:space="0" w:color="45484C" w:themeColor="accent6" w:themeShade="95"/>
        <w:insideH w:val="single" w:sz="4" w:space="0" w:color="45484C" w:themeColor="accent6" w:themeShade="95"/>
        <w:insideV w:val="single" w:sz="4" w:space="0" w:color="45484C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77C84" w:themeColor="accent6" w:fill="777C84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3E4E6" w:themeColor="accent6" w:themeTint="34" w:fill="E3E4E6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ECDAE" w:themeColor="accent1" w:themeTint="67"/>
        <w:left w:val="single" w:sz="4" w:space="0" w:color="FECDAE" w:themeColor="accent1" w:themeTint="67"/>
        <w:bottom w:val="single" w:sz="4" w:space="0" w:color="FECDAE" w:themeColor="accent1" w:themeTint="67"/>
        <w:right w:val="single" w:sz="4" w:space="0" w:color="FECDAE" w:themeColor="accent1" w:themeTint="67"/>
        <w:insideH w:val="single" w:sz="4" w:space="0" w:color="FECDAE" w:themeColor="accent1" w:themeTint="67"/>
        <w:insideV w:val="single" w:sz="4" w:space="0" w:color="FECDA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E8637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E8637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E8637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ECDAE" w:themeColor="accent1" w:themeTint="67"/>
          <w:left w:val="single" w:sz="4" w:space="0" w:color="FECDAE" w:themeColor="accent1" w:themeTint="67"/>
          <w:bottom w:val="single" w:sz="4" w:space="0" w:color="FECDAE" w:themeColor="accent1" w:themeTint="67"/>
          <w:right w:val="single" w:sz="4" w:space="0" w:color="FECDA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D5EF" w:themeColor="accent2" w:themeTint="67"/>
        <w:left w:val="single" w:sz="4" w:space="0" w:color="C7D5EF" w:themeColor="accent2" w:themeTint="67"/>
        <w:bottom w:val="single" w:sz="4" w:space="0" w:color="C7D5EF" w:themeColor="accent2" w:themeTint="67"/>
        <w:right w:val="single" w:sz="4" w:space="0" w:color="C7D5EF" w:themeColor="accent2" w:themeTint="67"/>
        <w:insideH w:val="single" w:sz="4" w:space="0" w:color="C7D5EF" w:themeColor="accent2" w:themeTint="67"/>
        <w:insideV w:val="single" w:sz="4" w:space="0" w:color="C7D5EF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DC1E8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DC1E8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DC1E8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D5EF" w:themeColor="accent2" w:themeTint="67"/>
          <w:left w:val="single" w:sz="4" w:space="0" w:color="C7D5EF" w:themeColor="accent2" w:themeTint="67"/>
          <w:bottom w:val="single" w:sz="4" w:space="0" w:color="C7D5EF" w:themeColor="accent2" w:themeTint="67"/>
          <w:right w:val="single" w:sz="4" w:space="0" w:color="C7D5EF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19D8F" w:themeColor="accent3" w:themeTint="67"/>
        <w:left w:val="single" w:sz="4" w:space="0" w:color="F19D8F" w:themeColor="accent3" w:themeTint="67"/>
        <w:bottom w:val="single" w:sz="4" w:space="0" w:color="F19D8F" w:themeColor="accent3" w:themeTint="67"/>
        <w:right w:val="single" w:sz="4" w:space="0" w:color="F19D8F" w:themeColor="accent3" w:themeTint="67"/>
        <w:insideH w:val="single" w:sz="4" w:space="0" w:color="F19D8F" w:themeColor="accent3" w:themeTint="67"/>
        <w:insideV w:val="single" w:sz="4" w:space="0" w:color="F19D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EA6E5A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EA6E5A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EA6E5A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19D8F" w:themeColor="accent3" w:themeTint="67"/>
          <w:left w:val="single" w:sz="4" w:space="0" w:color="F19D8F" w:themeColor="accent3" w:themeTint="67"/>
          <w:bottom w:val="single" w:sz="4" w:space="0" w:color="F19D8F" w:themeColor="accent3" w:themeTint="67"/>
          <w:right w:val="single" w:sz="4" w:space="0" w:color="F19D8F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EAAA" w:themeColor="accent4" w:themeTint="67"/>
        <w:left w:val="single" w:sz="4" w:space="0" w:color="FBEAAA" w:themeColor="accent4" w:themeTint="67"/>
        <w:bottom w:val="single" w:sz="4" w:space="0" w:color="FBEAAA" w:themeColor="accent4" w:themeTint="67"/>
        <w:right w:val="single" w:sz="4" w:space="0" w:color="FBEAAA" w:themeColor="accent4" w:themeTint="67"/>
        <w:insideH w:val="single" w:sz="4" w:space="0" w:color="FBEAAA" w:themeColor="accent4" w:themeTint="67"/>
        <w:insideV w:val="single" w:sz="4" w:space="0" w:color="FBEAAA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9E08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9E080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9E080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EAAA" w:themeColor="accent4" w:themeTint="67"/>
          <w:left w:val="single" w:sz="4" w:space="0" w:color="FBEAAA" w:themeColor="accent4" w:themeTint="67"/>
          <w:bottom w:val="single" w:sz="4" w:space="0" w:color="FBEAAA" w:themeColor="accent4" w:themeTint="67"/>
          <w:right w:val="single" w:sz="4" w:space="0" w:color="FBEAAA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EE2EE" w:themeColor="accent5" w:themeTint="67"/>
        <w:left w:val="single" w:sz="4" w:space="0" w:color="DEE2EE" w:themeColor="accent5" w:themeTint="67"/>
        <w:bottom w:val="single" w:sz="4" w:space="0" w:color="DEE2EE" w:themeColor="accent5" w:themeTint="67"/>
        <w:right w:val="single" w:sz="4" w:space="0" w:color="DEE2EE" w:themeColor="accent5" w:themeTint="67"/>
        <w:insideH w:val="single" w:sz="4" w:space="0" w:color="DEE2EE" w:themeColor="accent5" w:themeTint="67"/>
        <w:insideV w:val="single" w:sz="4" w:space="0" w:color="DEE2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ED5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ED5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ED5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EE2EE" w:themeColor="accent5" w:themeTint="67"/>
          <w:left w:val="single" w:sz="4" w:space="0" w:color="DEE2EE" w:themeColor="accent5" w:themeTint="67"/>
          <w:bottom w:val="single" w:sz="4" w:space="0" w:color="DEE2EE" w:themeColor="accent5" w:themeTint="67"/>
          <w:right w:val="single" w:sz="4" w:space="0" w:color="DEE2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7CACD" w:themeColor="accent6" w:themeTint="67"/>
        <w:left w:val="single" w:sz="4" w:space="0" w:color="C7CACD" w:themeColor="accent6" w:themeTint="67"/>
        <w:bottom w:val="single" w:sz="4" w:space="0" w:color="C7CACD" w:themeColor="accent6" w:themeTint="67"/>
        <w:right w:val="single" w:sz="4" w:space="0" w:color="C7CACD" w:themeColor="accent6" w:themeTint="67"/>
        <w:insideH w:val="single" w:sz="4" w:space="0" w:color="C7CACD" w:themeColor="accent6" w:themeTint="67"/>
        <w:insideV w:val="single" w:sz="4" w:space="0" w:color="C7CACD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DB0B5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DB0B5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DB0B5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7CACD" w:themeColor="accent6" w:themeTint="67"/>
          <w:left w:val="single" w:sz="4" w:space="0" w:color="C7CACD" w:themeColor="accent6" w:themeTint="67"/>
          <w:bottom w:val="single" w:sz="4" w:space="0" w:color="C7CACD" w:themeColor="accent6" w:themeTint="67"/>
          <w:right w:val="single" w:sz="4" w:space="0" w:color="C7CACD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af4">
    <w:name w:val="Hyperlink"/>
    <w:basedOn w:val="a0"/>
    <w:uiPriority w:val="99"/>
    <w:unhideWhenUsed/>
    <w:rPr>
      <w:color w:val="D2611C" w:themeColor="hyperlink"/>
      <w:u w:val="single"/>
    </w:rPr>
  </w:style>
  <w:style w:type="paragraph" w:styleId="af5">
    <w:name w:val="header"/>
    <w:basedOn w:val="a"/>
    <w:link w:val="af6"/>
    <w:uiPriority w:val="99"/>
    <w:unhideWhenUsed/>
    <w:pPr>
      <w:tabs>
        <w:tab w:val="center" w:pos="4153"/>
        <w:tab w:val="right" w:pos="8306"/>
      </w:tabs>
    </w:pPr>
  </w:style>
  <w:style w:type="paragraph" w:styleId="af7">
    <w:name w:val="footer"/>
    <w:basedOn w:val="a"/>
    <w:link w:val="af8"/>
    <w:uiPriority w:val="99"/>
    <w:unhideWhenUsed/>
    <w:pPr>
      <w:tabs>
        <w:tab w:val="center" w:pos="4153"/>
        <w:tab w:val="right" w:pos="8306"/>
      </w:tabs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eastAsia="Times New Roman"/>
      <w:b/>
      <w:bCs/>
      <w:sz w:val="48"/>
      <w:szCs w:val="48"/>
    </w:rPr>
  </w:style>
  <w:style w:type="character" w:customStyle="1" w:styleId="af6">
    <w:name w:val="Верхний колонтитул Знак"/>
    <w:basedOn w:val="a0"/>
    <w:link w:val="af5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Нижний колонтитул Знак"/>
    <w:basedOn w:val="a0"/>
    <w:link w:val="af7"/>
    <w:uiPriority w:val="9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next w:val="a"/>
    <w:link w:val="a6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pPr>
      <w:spacing w:after="0" w:line="240" w:lineRule="auto"/>
    </w:pPr>
    <w:rPr>
      <w:rFonts w:ascii="Calibri" w:eastAsia="Calibri" w:hAnsi="Calibri" w:cs="Calibri"/>
      <w:lang w:eastAsia="zh-CN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Эркер">
  <a:themeElements>
    <a:clrScheme name="Эркер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Эркер">
      <a:majorFont>
        <a:latin typeface="Century Schoolbook"/>
        <a:ea typeface="Arial"/>
        <a:cs typeface="Arial"/>
      </a:majorFont>
      <a:minorFont>
        <a:latin typeface="Century Schoolbook"/>
        <a:ea typeface="Arial"/>
        <a:cs typeface="Arial"/>
      </a:minorFont>
    </a:fontScheme>
    <a:fmtScheme name="Эркер">
      <a:fillStyleLst>
        <a:solidFill>
          <a:schemeClr val="phClr"/>
        </a:solidFill>
        <a:gradFill>
          <a:gsLst>
            <a:gs pos="0">
              <a:schemeClr val="phClr">
                <a:tint val="35000"/>
                <a:satMod val="260000"/>
              </a:schemeClr>
            </a:gs>
            <a:gs pos="30000">
              <a:schemeClr val="phClr">
                <a:tint val="38000"/>
                <a:satMod val="260000"/>
              </a:schemeClr>
            </a:gs>
            <a:gs pos="75000">
              <a:schemeClr val="phClr">
                <a:tint val="55000"/>
                <a:satMod val="255000"/>
              </a:schemeClr>
            </a:gs>
            <a:gs pos="100000">
              <a:schemeClr val="phClr">
                <a:tint val="7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shade val="63000"/>
                <a:satMod val="165000"/>
              </a:schemeClr>
            </a:gs>
            <a:gs pos="30000">
              <a:schemeClr val="phClr">
                <a:shade val="58000"/>
                <a:satMod val="165000"/>
              </a:schemeClr>
            </a:gs>
            <a:gs pos="75000">
              <a:schemeClr val="phClr">
                <a:shade val="30000"/>
                <a:satMod val="175000"/>
              </a:schemeClr>
            </a:gs>
            <a:gs pos="100000">
              <a:schemeClr val="phClr">
                <a:shade val="15000"/>
                <a:satMod val="175000"/>
              </a:schemeClr>
            </a:gs>
          </a:gsLst>
          <a:path path="circle"/>
        </a:gradFill>
      </a:fillStyleLst>
      <a:lnStyleLst>
        <a:ln w="12700" cap="flat" cmpd="sng" algn="ctr">
          <a:solidFill>
            <a:schemeClr val="phClr">
              <a:shade val="70000"/>
              <a:satMod val="15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shade val="58000"/>
                <a:satMod val="125000"/>
              </a:schemeClr>
            </a:gs>
            <a:gs pos="40000">
              <a:schemeClr val="phClr">
                <a:tint val="90000"/>
                <a:shade val="90000"/>
                <a:satMod val="120000"/>
              </a:schemeClr>
            </a:gs>
            <a:gs pos="100000">
              <a:schemeClr val="phClr">
                <a:tint val="50000"/>
              </a:schemeClr>
            </a:gs>
          </a:gsLst>
          <a:lin ang="16200000" scaled="1"/>
        </a:gradFill>
        <a:blipFill>
          <a:blip xmlns:r="http://schemas.openxmlformats.org/officeDocument/2006/relationships">
            <a:duotone>
              <a:schemeClr val="phClr">
                <a:shade val="80000"/>
              </a:schemeClr>
              <a:schemeClr val="phClr">
                <a:tint val="91000"/>
              </a:schemeClr>
            </a:duotone>
          </a:blip>
          <a:tile tx="0" ty="0" sx="40000" sy="50000" flip="y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pauPaC65bJdNaxz9srvBbT9532Q==">AMUW2mUPLgobHePBFkM74nXy8vQdbUEuSd/7LY1i59suwFNz7EDEZUZQxWAZ9XwFSNKHdsMX3Tnmg8S5+iDKi+Y+LDx1eOF7eb9q/xV/jjkqnSRk173nusA=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</dc:creator>
  <cp:lastModifiedBy>NN NN</cp:lastModifiedBy>
  <cp:revision>22</cp:revision>
  <dcterms:created xsi:type="dcterms:W3CDTF">2023-06-26T13:55:00Z</dcterms:created>
  <dcterms:modified xsi:type="dcterms:W3CDTF">2024-11-01T14:08:00Z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1049-11.2.0.10308</vt:lpwstr>
  </property>
  <property fmtid="{D5CDD505-2E9C-101B-9397-08002B2CF9AE}" pid="3" name="ICV">
    <vt:lpwstr>0FFBB77D9FD54372B3BDE31A3E3DE9E3</vt:lpwstr>
  </property>
</Properties>
</file>